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7A" w:rsidRDefault="0028187A" w:rsidP="0028187A">
      <w:pPr>
        <w:spacing w:after="0"/>
        <w:jc w:val="center"/>
        <w:rPr>
          <w:rFonts w:ascii="Times New Roman" w:hAnsi="Times New Roman" w:cs="Times New Roman"/>
          <w:sz w:val="28"/>
          <w:szCs w:val="28"/>
        </w:rPr>
      </w:pPr>
      <w:r w:rsidRPr="000C4CFB">
        <w:rPr>
          <w:rFonts w:ascii="Times New Roman" w:hAnsi="Times New Roman" w:cs="Times New Roman"/>
          <w:sz w:val="28"/>
          <w:szCs w:val="28"/>
        </w:rPr>
        <w:t>Администрация</w:t>
      </w:r>
    </w:p>
    <w:p w:rsidR="0028187A" w:rsidRPr="000C4CFB" w:rsidRDefault="0028187A" w:rsidP="0028187A">
      <w:pPr>
        <w:spacing w:after="0"/>
        <w:jc w:val="center"/>
        <w:rPr>
          <w:rFonts w:ascii="Times New Roman" w:hAnsi="Times New Roman" w:cs="Times New Roman"/>
          <w:sz w:val="28"/>
          <w:szCs w:val="28"/>
        </w:rPr>
      </w:pPr>
      <w:r w:rsidRPr="000C4CFB">
        <w:rPr>
          <w:rFonts w:ascii="Times New Roman" w:hAnsi="Times New Roman" w:cs="Times New Roman"/>
          <w:sz w:val="28"/>
          <w:szCs w:val="28"/>
        </w:rPr>
        <w:t>Щигровского района Курской области</w:t>
      </w:r>
      <w:r>
        <w:rPr>
          <w:rFonts w:ascii="Times New Roman" w:hAnsi="Times New Roman" w:cs="Times New Roman"/>
          <w:sz w:val="28"/>
          <w:szCs w:val="28"/>
        </w:rPr>
        <w:t>,</w:t>
      </w:r>
    </w:p>
    <w:p w:rsidR="0028187A" w:rsidRPr="000C4CFB" w:rsidRDefault="0028187A" w:rsidP="0028187A">
      <w:pPr>
        <w:spacing w:after="0"/>
        <w:jc w:val="center"/>
        <w:rPr>
          <w:rFonts w:ascii="Times New Roman" w:hAnsi="Times New Roman" w:cs="Times New Roman"/>
          <w:sz w:val="28"/>
          <w:szCs w:val="28"/>
        </w:rPr>
      </w:pPr>
      <w:r w:rsidRPr="000C4CFB">
        <w:rPr>
          <w:rFonts w:ascii="Times New Roman" w:hAnsi="Times New Roman" w:cs="Times New Roman"/>
          <w:sz w:val="28"/>
          <w:szCs w:val="28"/>
        </w:rPr>
        <w:t>Постановле</w:t>
      </w:r>
      <w:r>
        <w:rPr>
          <w:rFonts w:ascii="Times New Roman" w:hAnsi="Times New Roman" w:cs="Times New Roman"/>
          <w:sz w:val="28"/>
          <w:szCs w:val="28"/>
        </w:rPr>
        <w:t>ние</w:t>
      </w:r>
    </w:p>
    <w:p w:rsidR="001D0EF2" w:rsidRPr="001D0EF2" w:rsidRDefault="00CC60FC" w:rsidP="001D0EF2">
      <w:pPr>
        <w:rPr>
          <w:rFonts w:ascii="Times New Roman" w:hAnsi="Times New Roman" w:cs="Times New Roman"/>
          <w:sz w:val="28"/>
          <w:szCs w:val="28"/>
          <w:u w:val="single"/>
        </w:rPr>
      </w:pPr>
      <w:r>
        <w:rPr>
          <w:rFonts w:ascii="Times New Roman" w:hAnsi="Times New Roman" w:cs="Times New Roman"/>
          <w:sz w:val="28"/>
          <w:szCs w:val="28"/>
        </w:rPr>
        <w:t xml:space="preserve">от  </w:t>
      </w:r>
      <w:r w:rsidRPr="001D0EF2">
        <w:rPr>
          <w:rFonts w:ascii="Times New Roman" w:hAnsi="Times New Roman" w:cs="Times New Roman"/>
          <w:sz w:val="28"/>
          <w:szCs w:val="28"/>
          <w:u w:val="single"/>
        </w:rPr>
        <w:t>«</w:t>
      </w:r>
      <w:r w:rsidR="001D0EF2" w:rsidRPr="001D0EF2">
        <w:rPr>
          <w:rFonts w:ascii="Times New Roman" w:hAnsi="Times New Roman" w:cs="Times New Roman"/>
          <w:sz w:val="28"/>
          <w:szCs w:val="28"/>
          <w:u w:val="single"/>
        </w:rPr>
        <w:t>05</w:t>
      </w:r>
      <w:r w:rsidRPr="001D0EF2">
        <w:rPr>
          <w:rFonts w:ascii="Times New Roman" w:hAnsi="Times New Roman" w:cs="Times New Roman"/>
          <w:sz w:val="28"/>
          <w:szCs w:val="28"/>
          <w:u w:val="single"/>
        </w:rPr>
        <w:t xml:space="preserve"> </w:t>
      </w:r>
      <w:r w:rsidR="005C15A3" w:rsidRPr="001D0EF2">
        <w:rPr>
          <w:rFonts w:ascii="Times New Roman" w:hAnsi="Times New Roman" w:cs="Times New Roman"/>
          <w:sz w:val="28"/>
          <w:szCs w:val="28"/>
          <w:u w:val="single"/>
        </w:rPr>
        <w:t>»</w:t>
      </w:r>
      <w:r w:rsidR="000C4CFB" w:rsidRPr="000C4CFB">
        <w:rPr>
          <w:rFonts w:ascii="Times New Roman" w:hAnsi="Times New Roman" w:cs="Times New Roman"/>
          <w:sz w:val="28"/>
          <w:szCs w:val="28"/>
        </w:rPr>
        <w:t xml:space="preserve"> </w:t>
      </w:r>
      <w:r w:rsidRPr="001D0EF2">
        <w:rPr>
          <w:rFonts w:ascii="Times New Roman" w:hAnsi="Times New Roman" w:cs="Times New Roman"/>
          <w:sz w:val="28"/>
          <w:szCs w:val="28"/>
          <w:u w:val="single"/>
        </w:rPr>
        <w:t>декабря</w:t>
      </w:r>
      <w:r>
        <w:rPr>
          <w:rFonts w:ascii="Times New Roman" w:hAnsi="Times New Roman" w:cs="Times New Roman"/>
          <w:sz w:val="28"/>
          <w:szCs w:val="28"/>
        </w:rPr>
        <w:t xml:space="preserve"> 2022</w:t>
      </w:r>
      <w:r w:rsidR="000C4CFB" w:rsidRPr="000C4CFB">
        <w:rPr>
          <w:rFonts w:ascii="Times New Roman" w:hAnsi="Times New Roman" w:cs="Times New Roman"/>
          <w:sz w:val="28"/>
          <w:szCs w:val="28"/>
        </w:rPr>
        <w:t xml:space="preserve"> г. </w:t>
      </w:r>
      <w:r w:rsidR="005C15A3" w:rsidRPr="005C15A3">
        <w:rPr>
          <w:rFonts w:ascii="Times New Roman" w:hAnsi="Times New Roman" w:cs="Times New Roman"/>
          <w:sz w:val="28"/>
          <w:szCs w:val="28"/>
        </w:rPr>
        <w:t xml:space="preserve">№ </w:t>
      </w:r>
      <w:r w:rsidR="001D0EF2" w:rsidRPr="001D0EF2">
        <w:rPr>
          <w:rFonts w:ascii="Times New Roman" w:hAnsi="Times New Roman" w:cs="Times New Roman"/>
          <w:sz w:val="28"/>
          <w:szCs w:val="28"/>
          <w:u w:val="single"/>
        </w:rPr>
        <w:t>599</w:t>
      </w:r>
    </w:p>
    <w:p w:rsidR="001D0EF2" w:rsidRDefault="000C4CFB" w:rsidP="001D0EF2">
      <w:pPr>
        <w:spacing w:after="0"/>
        <w:rPr>
          <w:rFonts w:ascii="Times New Roman" w:hAnsi="Times New Roman" w:cs="Times New Roman"/>
          <w:sz w:val="28"/>
          <w:szCs w:val="28"/>
        </w:rPr>
      </w:pPr>
      <w:r w:rsidRPr="000C4CFB">
        <w:rPr>
          <w:rFonts w:ascii="Times New Roman" w:hAnsi="Times New Roman" w:cs="Times New Roman"/>
          <w:sz w:val="28"/>
          <w:szCs w:val="28"/>
        </w:rPr>
        <w:t>Об утверждении Программы профилактики</w:t>
      </w:r>
    </w:p>
    <w:p w:rsidR="000C4CFB" w:rsidRPr="000C4CFB" w:rsidRDefault="000C4CFB" w:rsidP="001D0EF2">
      <w:pPr>
        <w:spacing w:after="0"/>
        <w:rPr>
          <w:rFonts w:ascii="Times New Roman" w:hAnsi="Times New Roman" w:cs="Times New Roman"/>
          <w:sz w:val="28"/>
          <w:szCs w:val="28"/>
        </w:rPr>
      </w:pPr>
      <w:r w:rsidRPr="000C4CFB">
        <w:rPr>
          <w:rFonts w:ascii="Times New Roman" w:hAnsi="Times New Roman" w:cs="Times New Roman"/>
          <w:sz w:val="28"/>
          <w:szCs w:val="28"/>
        </w:rPr>
        <w:t xml:space="preserve">рисков причинения вреда (ущерба) </w:t>
      </w:r>
      <w:proofErr w:type="gramStart"/>
      <w:r w:rsidRPr="000C4CFB">
        <w:rPr>
          <w:rFonts w:ascii="Times New Roman" w:hAnsi="Times New Roman" w:cs="Times New Roman"/>
          <w:sz w:val="28"/>
          <w:szCs w:val="28"/>
        </w:rPr>
        <w:t>охраняемым</w:t>
      </w:r>
      <w:proofErr w:type="gramEnd"/>
    </w:p>
    <w:p w:rsidR="000C4CFB" w:rsidRPr="000C4CFB" w:rsidRDefault="000C4CFB" w:rsidP="001D0EF2">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 xml:space="preserve">законом ценностям при осуществлении  </w:t>
      </w:r>
      <w:proofErr w:type="gramStart"/>
      <w:r w:rsidRPr="000C4CFB">
        <w:rPr>
          <w:rFonts w:ascii="Times New Roman" w:hAnsi="Times New Roman" w:cs="Times New Roman"/>
          <w:sz w:val="28"/>
          <w:szCs w:val="28"/>
        </w:rPr>
        <w:t>муниципального</w:t>
      </w:r>
      <w:proofErr w:type="gramEnd"/>
    </w:p>
    <w:p w:rsidR="000C4CFB" w:rsidRDefault="000C4CFB" w:rsidP="001D0EF2">
      <w:pPr>
        <w:spacing w:after="0" w:line="240" w:lineRule="auto"/>
        <w:rPr>
          <w:rFonts w:ascii="Times New Roman" w:hAnsi="Times New Roman" w:cs="Times New Roman"/>
          <w:sz w:val="28"/>
          <w:szCs w:val="28"/>
        </w:rPr>
      </w:pPr>
      <w:r w:rsidRPr="000C4CFB">
        <w:rPr>
          <w:rFonts w:ascii="Times New Roman" w:hAnsi="Times New Roman" w:cs="Times New Roman"/>
          <w:sz w:val="28"/>
          <w:szCs w:val="28"/>
        </w:rPr>
        <w:t>земельного контроля</w:t>
      </w:r>
      <w:r w:rsidR="005C15A3">
        <w:rPr>
          <w:rFonts w:ascii="Times New Roman" w:hAnsi="Times New Roman" w:cs="Times New Roman"/>
          <w:sz w:val="28"/>
          <w:szCs w:val="28"/>
        </w:rPr>
        <w:t xml:space="preserve"> на 202</w:t>
      </w:r>
      <w:r w:rsidR="00CC60FC">
        <w:rPr>
          <w:rFonts w:ascii="Times New Roman" w:hAnsi="Times New Roman" w:cs="Times New Roman"/>
          <w:sz w:val="28"/>
          <w:szCs w:val="28"/>
        </w:rPr>
        <w:t>3</w:t>
      </w:r>
      <w:r w:rsidR="005C15A3">
        <w:rPr>
          <w:rFonts w:ascii="Times New Roman" w:hAnsi="Times New Roman" w:cs="Times New Roman"/>
          <w:sz w:val="28"/>
          <w:szCs w:val="28"/>
        </w:rPr>
        <w:t xml:space="preserve"> год</w:t>
      </w:r>
      <w:r w:rsidRPr="000C4CFB">
        <w:rPr>
          <w:rFonts w:ascii="Times New Roman" w:hAnsi="Times New Roman" w:cs="Times New Roman"/>
          <w:sz w:val="28"/>
          <w:szCs w:val="28"/>
        </w:rPr>
        <w:t xml:space="preserve">  </w:t>
      </w:r>
    </w:p>
    <w:p w:rsidR="007720AE" w:rsidRPr="000C4CFB" w:rsidRDefault="007720AE" w:rsidP="000C4CFB">
      <w:pPr>
        <w:spacing w:after="0" w:line="240" w:lineRule="auto"/>
        <w:rPr>
          <w:rFonts w:ascii="Times New Roman" w:hAnsi="Times New Roman" w:cs="Times New Roman"/>
          <w:sz w:val="28"/>
          <w:szCs w:val="28"/>
        </w:rPr>
      </w:pPr>
    </w:p>
    <w:p w:rsidR="000C4CFB" w:rsidRPr="000C4CFB" w:rsidRDefault="000C4CFB" w:rsidP="000C4CFB">
      <w:pPr>
        <w:jc w:val="both"/>
        <w:rPr>
          <w:rFonts w:ascii="Times New Roman" w:hAnsi="Times New Roman" w:cs="Times New Roman"/>
          <w:sz w:val="28"/>
          <w:szCs w:val="28"/>
        </w:rPr>
      </w:pPr>
      <w:r w:rsidRPr="000C4CFB">
        <w:rPr>
          <w:rFonts w:ascii="Times New Roman" w:hAnsi="Times New Roman" w:cs="Times New Roman"/>
          <w:sz w:val="28"/>
          <w:szCs w:val="28"/>
        </w:rPr>
        <w:t xml:space="preserve">         В целях реализации положений </w:t>
      </w:r>
      <w:hyperlink r:id="rId9" w:history="1">
        <w:r w:rsidRPr="000C4CFB">
          <w:rPr>
            <w:rStyle w:val="af3"/>
            <w:rFonts w:ascii="Times New Roman" w:hAnsi="Times New Roman" w:cs="Times New Roman"/>
            <w:color w:val="auto"/>
            <w:sz w:val="28"/>
            <w:szCs w:val="28"/>
            <w:u w:val="none"/>
          </w:rPr>
          <w:t>части 2 статьи 44</w:t>
        </w:r>
      </w:hyperlink>
      <w:r w:rsidRPr="000C4CFB">
        <w:rPr>
          <w:rFonts w:ascii="Times New Roman" w:hAnsi="Times New Roman" w:cs="Times New Roman"/>
          <w:sz w:val="28"/>
          <w:szCs w:val="28"/>
        </w:rPr>
        <w:t xml:space="preserve"> Федерального закона </w:t>
      </w:r>
      <w:r w:rsidRPr="000C4CFB">
        <w:rPr>
          <w:rFonts w:ascii="Times New Roman" w:hAnsi="Times New Roman" w:cs="Times New Roman"/>
          <w:sz w:val="28"/>
          <w:szCs w:val="28"/>
        </w:rPr>
        <w:br/>
        <w:t xml:space="preserve">от 31 июля 2020 г. № 248-ФЗ «О государственном контроле (надзоре) </w:t>
      </w:r>
      <w:r w:rsidRPr="000C4CFB">
        <w:rPr>
          <w:rFonts w:ascii="Times New Roman" w:hAnsi="Times New Roman" w:cs="Times New Roman"/>
          <w:sz w:val="28"/>
          <w:szCs w:val="28"/>
        </w:rPr>
        <w:br/>
        <w:t>и муниципальном контроле в Российской Федерации», Администрация Щигровского района Курской области</w:t>
      </w:r>
      <w:r>
        <w:rPr>
          <w:rFonts w:ascii="Times New Roman" w:hAnsi="Times New Roman" w:cs="Times New Roman"/>
          <w:sz w:val="28"/>
          <w:szCs w:val="28"/>
        </w:rPr>
        <w:t>,</w:t>
      </w:r>
      <w:r w:rsidRPr="000C4CFB">
        <w:rPr>
          <w:rFonts w:ascii="Times New Roman" w:hAnsi="Times New Roman" w:cs="Times New Roman"/>
          <w:sz w:val="28"/>
          <w:szCs w:val="28"/>
        </w:rPr>
        <w:t xml:space="preserve">                                         </w:t>
      </w:r>
    </w:p>
    <w:p w:rsidR="000C4CFB" w:rsidRPr="000C4CFB" w:rsidRDefault="000C4CFB" w:rsidP="000C4CFB">
      <w:pPr>
        <w:jc w:val="center"/>
        <w:rPr>
          <w:rFonts w:ascii="Times New Roman" w:hAnsi="Times New Roman" w:cs="Times New Roman"/>
          <w:sz w:val="28"/>
          <w:szCs w:val="28"/>
        </w:rPr>
      </w:pPr>
      <w:r w:rsidRPr="000C4CFB">
        <w:rPr>
          <w:rFonts w:ascii="Times New Roman" w:hAnsi="Times New Roman" w:cs="Times New Roman"/>
          <w:sz w:val="28"/>
          <w:szCs w:val="28"/>
        </w:rPr>
        <w:t>Постановляет:</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1. Утвердить </w:t>
      </w:r>
      <w:r w:rsidR="007720AE">
        <w:rPr>
          <w:rFonts w:ascii="Times New Roman" w:hAnsi="Times New Roman" w:cs="Times New Roman"/>
          <w:sz w:val="28"/>
          <w:szCs w:val="28"/>
        </w:rPr>
        <w:t>«</w:t>
      </w:r>
      <w:r w:rsidRPr="000C4CFB">
        <w:rPr>
          <w:rFonts w:ascii="Times New Roman" w:hAnsi="Times New Roman" w:cs="Times New Roman"/>
          <w:bCs/>
          <w:sz w:val="28"/>
          <w:szCs w:val="28"/>
        </w:rPr>
        <w:t>Программу профилактики рисков причинения вреда (ущерба) охраняемым законом ценностям при осуществлении муниципального земельного контроля на 202</w:t>
      </w:r>
      <w:r w:rsidR="00CC60FC">
        <w:rPr>
          <w:rFonts w:ascii="Times New Roman" w:hAnsi="Times New Roman" w:cs="Times New Roman"/>
          <w:bCs/>
          <w:sz w:val="28"/>
          <w:szCs w:val="28"/>
        </w:rPr>
        <w:t>3</w:t>
      </w:r>
      <w:r w:rsidRPr="000C4CFB">
        <w:rPr>
          <w:rFonts w:ascii="Times New Roman" w:hAnsi="Times New Roman" w:cs="Times New Roman"/>
          <w:bCs/>
          <w:sz w:val="28"/>
          <w:szCs w:val="28"/>
        </w:rPr>
        <w:t xml:space="preserve"> год</w:t>
      </w:r>
      <w:r w:rsidR="007720AE">
        <w:rPr>
          <w:rFonts w:ascii="Times New Roman" w:hAnsi="Times New Roman" w:cs="Times New Roman"/>
          <w:bCs/>
          <w:sz w:val="28"/>
          <w:szCs w:val="28"/>
        </w:rPr>
        <w:t>»</w:t>
      </w:r>
      <w:r w:rsidRPr="000C4CFB">
        <w:rPr>
          <w:rFonts w:ascii="Times New Roman" w:hAnsi="Times New Roman" w:cs="Times New Roman"/>
          <w:sz w:val="28"/>
          <w:szCs w:val="28"/>
        </w:rPr>
        <w:t xml:space="preserve"> (далее – Программа) согласно приложению к настоящему постановлению.</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2. Ответственным лицом за реализацию </w:t>
      </w:r>
      <w:hyperlink r:id="rId10" w:anchor="Par29" w:history="1">
        <w:r w:rsidRPr="000C4CFB">
          <w:rPr>
            <w:rStyle w:val="af3"/>
            <w:rFonts w:ascii="Times New Roman" w:hAnsi="Times New Roman" w:cs="Times New Roman"/>
            <w:color w:val="auto"/>
            <w:sz w:val="28"/>
            <w:szCs w:val="28"/>
            <w:u w:val="none"/>
          </w:rPr>
          <w:t>Программы</w:t>
        </w:r>
      </w:hyperlink>
      <w:r w:rsidRPr="000C4CFB">
        <w:rPr>
          <w:rFonts w:ascii="Times New Roman" w:hAnsi="Times New Roman" w:cs="Times New Roman"/>
          <w:sz w:val="28"/>
          <w:szCs w:val="28"/>
        </w:rPr>
        <w:t xml:space="preserve"> назначить заместителя главы Администрации Щигровского района Курской области Петрова М.В.</w:t>
      </w:r>
    </w:p>
    <w:p w:rsidR="000C4CFB" w:rsidRPr="000C4CFB" w:rsidRDefault="000C4CFB" w:rsidP="000C4CFB">
      <w:pPr>
        <w:autoSpaceDE w:val="0"/>
        <w:autoSpaceDN w:val="0"/>
        <w:adjustRightInd w:val="0"/>
        <w:spacing w:after="0" w:line="360" w:lineRule="atLeast"/>
        <w:ind w:firstLine="540"/>
        <w:jc w:val="both"/>
        <w:rPr>
          <w:rFonts w:ascii="Times New Roman" w:hAnsi="Times New Roman" w:cs="Times New Roman"/>
          <w:sz w:val="28"/>
          <w:szCs w:val="28"/>
        </w:rPr>
      </w:pPr>
      <w:r w:rsidRPr="000C4CFB">
        <w:rPr>
          <w:rFonts w:ascii="Times New Roman" w:hAnsi="Times New Roman" w:cs="Times New Roman"/>
          <w:sz w:val="28"/>
          <w:szCs w:val="28"/>
        </w:rPr>
        <w:t xml:space="preserve">3. Ответственным структурным подразделением за организацию работы по профилактике рисков причинения вреда (ущерба) охраняемым законом ценностям при осуществлении муниципального земельного контроля, определить Управление аграрной политики, земельных и имущественных правоотношений администрации Щигровского района Курской области.        </w:t>
      </w:r>
    </w:p>
    <w:p w:rsidR="000C4CFB" w:rsidRPr="000C4CFB" w:rsidRDefault="000C4CFB" w:rsidP="000C4C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C4CFB">
        <w:rPr>
          <w:rFonts w:ascii="Times New Roman" w:hAnsi="Times New Roman" w:cs="Times New Roman"/>
          <w:sz w:val="28"/>
          <w:szCs w:val="28"/>
        </w:rPr>
        <w:t xml:space="preserve">4. </w:t>
      </w:r>
      <w:proofErr w:type="gramStart"/>
      <w:r w:rsidRPr="000C4CFB">
        <w:rPr>
          <w:rFonts w:ascii="Times New Roman" w:hAnsi="Times New Roman" w:cs="Times New Roman"/>
          <w:sz w:val="28"/>
          <w:szCs w:val="28"/>
        </w:rPr>
        <w:t>Контроль за</w:t>
      </w:r>
      <w:proofErr w:type="gramEnd"/>
      <w:r w:rsidRPr="000C4CFB">
        <w:rPr>
          <w:rFonts w:ascii="Times New Roman" w:hAnsi="Times New Roman" w:cs="Times New Roman"/>
          <w:sz w:val="28"/>
          <w:szCs w:val="28"/>
        </w:rPr>
        <w:t xml:space="preserve"> исполнением настоящего постановления оставляю за собой.</w:t>
      </w:r>
    </w:p>
    <w:p w:rsidR="000C4CFB" w:rsidRPr="000C4CFB" w:rsidRDefault="000C4CFB" w:rsidP="000C4CFB">
      <w:pPr>
        <w:jc w:val="both"/>
        <w:rPr>
          <w:rFonts w:ascii="Times New Roman" w:hAnsi="Times New Roman" w:cs="Times New Roman"/>
          <w:sz w:val="28"/>
          <w:szCs w:val="28"/>
        </w:rPr>
      </w:pPr>
      <w:r>
        <w:rPr>
          <w:rFonts w:ascii="Times New Roman" w:hAnsi="Times New Roman" w:cs="Times New Roman"/>
          <w:sz w:val="28"/>
          <w:szCs w:val="28"/>
        </w:rPr>
        <w:t xml:space="preserve">        </w:t>
      </w:r>
      <w:r w:rsidRPr="000C4CFB">
        <w:rPr>
          <w:rFonts w:ascii="Times New Roman" w:hAnsi="Times New Roman" w:cs="Times New Roman"/>
          <w:sz w:val="28"/>
          <w:szCs w:val="28"/>
        </w:rPr>
        <w:t>5. Постановление вступает в силу со дня его подписания.</w:t>
      </w:r>
    </w:p>
    <w:p w:rsidR="000C4CFB" w:rsidRPr="000C4CFB" w:rsidRDefault="000C4CFB" w:rsidP="000C4CFB">
      <w:pPr>
        <w:rPr>
          <w:rFonts w:ascii="Times New Roman" w:hAnsi="Times New Roman" w:cs="Times New Roman"/>
          <w:sz w:val="28"/>
          <w:szCs w:val="28"/>
        </w:rPr>
      </w:pPr>
    </w:p>
    <w:p w:rsidR="00B87E1C" w:rsidRDefault="0028187A" w:rsidP="00B87E1C">
      <w:pPr>
        <w:spacing w:after="0"/>
        <w:rPr>
          <w:rFonts w:ascii="Times New Roman" w:hAnsi="Times New Roman" w:cs="Times New Roman"/>
          <w:sz w:val="28"/>
          <w:szCs w:val="28"/>
        </w:rPr>
      </w:pPr>
      <w:r>
        <w:rPr>
          <w:rFonts w:ascii="Times New Roman" w:hAnsi="Times New Roman" w:cs="Times New Roman"/>
          <w:sz w:val="28"/>
          <w:szCs w:val="28"/>
        </w:rPr>
        <w:t xml:space="preserve">И. о. </w:t>
      </w:r>
      <w:r w:rsidR="000C4CFB" w:rsidRPr="000C4CFB">
        <w:rPr>
          <w:rFonts w:ascii="Times New Roman" w:hAnsi="Times New Roman" w:cs="Times New Roman"/>
          <w:sz w:val="28"/>
          <w:szCs w:val="28"/>
        </w:rPr>
        <w:t>Глав</w:t>
      </w:r>
      <w:r w:rsidR="00B87E1C">
        <w:rPr>
          <w:rFonts w:ascii="Times New Roman" w:hAnsi="Times New Roman" w:cs="Times New Roman"/>
          <w:sz w:val="28"/>
          <w:szCs w:val="28"/>
        </w:rPr>
        <w:t>ы</w:t>
      </w:r>
      <w:r w:rsidR="000C4CFB" w:rsidRPr="000C4CFB">
        <w:rPr>
          <w:rFonts w:ascii="Times New Roman" w:hAnsi="Times New Roman" w:cs="Times New Roman"/>
          <w:sz w:val="28"/>
          <w:szCs w:val="28"/>
        </w:rPr>
        <w:t xml:space="preserve"> Щигровского района </w:t>
      </w:r>
    </w:p>
    <w:p w:rsidR="000C4CFB" w:rsidRPr="000C4CFB" w:rsidRDefault="000C4CFB" w:rsidP="00B87E1C">
      <w:pPr>
        <w:spacing w:after="0"/>
        <w:rPr>
          <w:rFonts w:ascii="Times New Roman" w:hAnsi="Times New Roman" w:cs="Times New Roman"/>
          <w:sz w:val="28"/>
          <w:szCs w:val="28"/>
        </w:rPr>
      </w:pPr>
      <w:r w:rsidRPr="000C4CFB">
        <w:rPr>
          <w:rFonts w:ascii="Times New Roman" w:hAnsi="Times New Roman" w:cs="Times New Roman"/>
          <w:sz w:val="28"/>
          <w:szCs w:val="28"/>
        </w:rPr>
        <w:t xml:space="preserve">Курской области                                </w:t>
      </w:r>
      <w:r w:rsidR="00B87E1C">
        <w:rPr>
          <w:rFonts w:ascii="Times New Roman" w:hAnsi="Times New Roman" w:cs="Times New Roman"/>
          <w:sz w:val="28"/>
          <w:szCs w:val="28"/>
        </w:rPr>
        <w:t xml:space="preserve">                                      </w:t>
      </w:r>
      <w:r w:rsidR="0028187A">
        <w:rPr>
          <w:rFonts w:ascii="Times New Roman" w:hAnsi="Times New Roman" w:cs="Times New Roman"/>
          <w:sz w:val="28"/>
          <w:szCs w:val="28"/>
        </w:rPr>
        <w:t xml:space="preserve">  </w:t>
      </w:r>
      <w:r w:rsidR="00B87E1C">
        <w:rPr>
          <w:rFonts w:ascii="Times New Roman" w:hAnsi="Times New Roman" w:cs="Times New Roman"/>
          <w:sz w:val="28"/>
          <w:szCs w:val="28"/>
        </w:rPr>
        <w:t xml:space="preserve">   М.В. Мелентьев</w:t>
      </w:r>
    </w:p>
    <w:p w:rsidR="001B3CF8" w:rsidRDefault="001B3CF8"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7720AE" w:rsidRDefault="007720AE"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7720AE" w:rsidRDefault="007720AE"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28187A" w:rsidRDefault="0028187A"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7720AE" w:rsidRDefault="007720AE" w:rsidP="00847421">
      <w:pPr>
        <w:autoSpaceDE w:val="0"/>
        <w:autoSpaceDN w:val="0"/>
        <w:adjustRightInd w:val="0"/>
        <w:spacing w:line="360" w:lineRule="atLeast"/>
        <w:jc w:val="right"/>
        <w:outlineLvl w:val="0"/>
        <w:rPr>
          <w:rFonts w:ascii="Times New Roman" w:hAnsi="Times New Roman" w:cs="Times New Roman"/>
          <w:b/>
          <w:bCs/>
          <w:sz w:val="28"/>
          <w:szCs w:val="28"/>
        </w:rPr>
      </w:pPr>
    </w:p>
    <w:p w:rsidR="0028187A" w:rsidRDefault="0028187A" w:rsidP="00847421">
      <w:pPr>
        <w:autoSpaceDE w:val="0"/>
        <w:autoSpaceDN w:val="0"/>
        <w:adjustRightInd w:val="0"/>
        <w:spacing w:line="360" w:lineRule="atLeast"/>
        <w:jc w:val="right"/>
        <w:outlineLvl w:val="0"/>
        <w:rPr>
          <w:rFonts w:ascii="Times New Roman" w:hAnsi="Times New Roman" w:cs="Times New Roman"/>
          <w:b/>
          <w:bCs/>
          <w:sz w:val="28"/>
          <w:szCs w:val="28"/>
        </w:rPr>
      </w:pPr>
      <w:bookmarkStart w:id="0" w:name="_GoBack"/>
      <w:bookmarkEnd w:id="0"/>
    </w:p>
    <w:p w:rsidR="00847421" w:rsidRPr="007720AE" w:rsidRDefault="00847421" w:rsidP="007720AE">
      <w:pPr>
        <w:autoSpaceDE w:val="0"/>
        <w:autoSpaceDN w:val="0"/>
        <w:adjustRightInd w:val="0"/>
        <w:spacing w:after="0" w:line="360" w:lineRule="atLeast"/>
        <w:jc w:val="right"/>
        <w:outlineLvl w:val="0"/>
        <w:rPr>
          <w:rFonts w:ascii="Times New Roman" w:hAnsi="Times New Roman" w:cs="Times New Roman"/>
          <w:bCs/>
          <w:sz w:val="28"/>
          <w:szCs w:val="28"/>
        </w:rPr>
      </w:pPr>
      <w:r w:rsidRPr="007720AE">
        <w:rPr>
          <w:rFonts w:ascii="Times New Roman" w:hAnsi="Times New Roman" w:cs="Times New Roman"/>
          <w:bCs/>
          <w:sz w:val="28"/>
          <w:szCs w:val="28"/>
        </w:rPr>
        <w:lastRenderedPageBreak/>
        <w:t>Утверждено</w:t>
      </w:r>
    </w:p>
    <w:p w:rsidR="00847421" w:rsidRPr="007720AE" w:rsidRDefault="00847421" w:rsidP="007720AE">
      <w:pPr>
        <w:autoSpaceDE w:val="0"/>
        <w:autoSpaceDN w:val="0"/>
        <w:adjustRightInd w:val="0"/>
        <w:spacing w:after="0" w:line="360" w:lineRule="atLeast"/>
        <w:jc w:val="right"/>
        <w:outlineLvl w:val="0"/>
        <w:rPr>
          <w:rFonts w:ascii="Times New Roman" w:hAnsi="Times New Roman" w:cs="Times New Roman"/>
          <w:bCs/>
          <w:sz w:val="28"/>
          <w:szCs w:val="28"/>
        </w:rPr>
      </w:pPr>
      <w:r w:rsidRPr="007720AE">
        <w:rPr>
          <w:rFonts w:ascii="Times New Roman" w:hAnsi="Times New Roman" w:cs="Times New Roman"/>
          <w:bCs/>
          <w:sz w:val="28"/>
          <w:szCs w:val="28"/>
        </w:rPr>
        <w:t>Постановлением</w:t>
      </w:r>
    </w:p>
    <w:p w:rsidR="00847421" w:rsidRPr="007720AE" w:rsidRDefault="00847421" w:rsidP="007720AE">
      <w:pPr>
        <w:autoSpaceDE w:val="0"/>
        <w:autoSpaceDN w:val="0"/>
        <w:adjustRightInd w:val="0"/>
        <w:spacing w:after="0" w:line="360" w:lineRule="atLeast"/>
        <w:jc w:val="right"/>
        <w:outlineLvl w:val="0"/>
        <w:rPr>
          <w:rFonts w:ascii="Times New Roman" w:hAnsi="Times New Roman" w:cs="Times New Roman"/>
          <w:bCs/>
          <w:sz w:val="28"/>
          <w:szCs w:val="28"/>
        </w:rPr>
      </w:pPr>
      <w:r w:rsidRPr="007720AE">
        <w:rPr>
          <w:rFonts w:ascii="Times New Roman" w:hAnsi="Times New Roman" w:cs="Times New Roman"/>
          <w:bCs/>
          <w:sz w:val="28"/>
          <w:szCs w:val="28"/>
        </w:rPr>
        <w:t>Администрации Щигровского района</w:t>
      </w:r>
    </w:p>
    <w:p w:rsidR="00847421" w:rsidRPr="007720AE" w:rsidRDefault="00847421" w:rsidP="007720AE">
      <w:pPr>
        <w:autoSpaceDE w:val="0"/>
        <w:autoSpaceDN w:val="0"/>
        <w:adjustRightInd w:val="0"/>
        <w:spacing w:after="0" w:line="360" w:lineRule="atLeast"/>
        <w:jc w:val="right"/>
        <w:outlineLvl w:val="0"/>
        <w:rPr>
          <w:rFonts w:ascii="Times New Roman" w:hAnsi="Times New Roman" w:cs="Times New Roman"/>
          <w:bCs/>
          <w:sz w:val="28"/>
          <w:szCs w:val="28"/>
        </w:rPr>
      </w:pPr>
      <w:r w:rsidRPr="007720AE">
        <w:rPr>
          <w:rFonts w:ascii="Times New Roman" w:hAnsi="Times New Roman" w:cs="Times New Roman"/>
          <w:bCs/>
          <w:sz w:val="28"/>
          <w:szCs w:val="28"/>
        </w:rPr>
        <w:t xml:space="preserve">Курской области </w:t>
      </w:r>
    </w:p>
    <w:p w:rsidR="00847421" w:rsidRPr="007720AE" w:rsidRDefault="00CC60FC" w:rsidP="007720AE">
      <w:pPr>
        <w:autoSpaceDE w:val="0"/>
        <w:autoSpaceDN w:val="0"/>
        <w:adjustRightInd w:val="0"/>
        <w:spacing w:after="0" w:line="360" w:lineRule="atLeast"/>
        <w:jc w:val="right"/>
        <w:outlineLvl w:val="0"/>
        <w:rPr>
          <w:rFonts w:ascii="Times New Roman" w:hAnsi="Times New Roman" w:cs="Times New Roman"/>
          <w:bCs/>
          <w:sz w:val="28"/>
          <w:szCs w:val="28"/>
        </w:rPr>
      </w:pPr>
      <w:r w:rsidRPr="007720AE">
        <w:rPr>
          <w:rFonts w:ascii="Times New Roman" w:hAnsi="Times New Roman" w:cs="Times New Roman"/>
          <w:bCs/>
          <w:sz w:val="28"/>
          <w:szCs w:val="28"/>
        </w:rPr>
        <w:t xml:space="preserve">№ </w:t>
      </w:r>
      <w:r w:rsidR="001D0EF2">
        <w:rPr>
          <w:rFonts w:ascii="Times New Roman" w:hAnsi="Times New Roman" w:cs="Times New Roman"/>
          <w:bCs/>
          <w:sz w:val="28"/>
          <w:szCs w:val="28"/>
        </w:rPr>
        <w:t>599</w:t>
      </w:r>
      <w:r w:rsidR="0054312B" w:rsidRPr="007720AE">
        <w:rPr>
          <w:rFonts w:ascii="Times New Roman" w:hAnsi="Times New Roman" w:cs="Times New Roman"/>
          <w:bCs/>
          <w:sz w:val="28"/>
          <w:szCs w:val="28"/>
        </w:rPr>
        <w:t xml:space="preserve"> от «</w:t>
      </w:r>
      <w:r w:rsidRPr="007720AE">
        <w:rPr>
          <w:rFonts w:ascii="Times New Roman" w:hAnsi="Times New Roman" w:cs="Times New Roman"/>
          <w:bCs/>
          <w:sz w:val="28"/>
          <w:szCs w:val="28"/>
        </w:rPr>
        <w:t xml:space="preserve">  </w:t>
      </w:r>
      <w:r w:rsidR="001D0EF2">
        <w:rPr>
          <w:rFonts w:ascii="Times New Roman" w:hAnsi="Times New Roman" w:cs="Times New Roman"/>
          <w:bCs/>
          <w:sz w:val="28"/>
          <w:szCs w:val="28"/>
        </w:rPr>
        <w:t>05</w:t>
      </w:r>
      <w:r w:rsidRPr="007720AE">
        <w:rPr>
          <w:rFonts w:ascii="Times New Roman" w:hAnsi="Times New Roman" w:cs="Times New Roman"/>
          <w:bCs/>
          <w:sz w:val="28"/>
          <w:szCs w:val="28"/>
        </w:rPr>
        <w:t xml:space="preserve"> </w:t>
      </w:r>
      <w:r w:rsidR="00847421" w:rsidRPr="007720AE">
        <w:rPr>
          <w:rFonts w:ascii="Times New Roman" w:hAnsi="Times New Roman" w:cs="Times New Roman"/>
          <w:bCs/>
          <w:sz w:val="28"/>
          <w:szCs w:val="28"/>
        </w:rPr>
        <w:t>»</w:t>
      </w:r>
      <w:r w:rsidR="0054312B" w:rsidRPr="007720AE">
        <w:rPr>
          <w:rFonts w:ascii="Times New Roman" w:hAnsi="Times New Roman" w:cs="Times New Roman"/>
          <w:bCs/>
          <w:sz w:val="28"/>
          <w:szCs w:val="28"/>
        </w:rPr>
        <w:t xml:space="preserve"> декабря </w:t>
      </w:r>
      <w:r w:rsidR="00847421" w:rsidRPr="007720AE">
        <w:rPr>
          <w:rFonts w:ascii="Times New Roman" w:hAnsi="Times New Roman" w:cs="Times New Roman"/>
          <w:bCs/>
          <w:sz w:val="28"/>
          <w:szCs w:val="28"/>
        </w:rPr>
        <w:t>202</w:t>
      </w:r>
      <w:r w:rsidRPr="007720AE">
        <w:rPr>
          <w:rFonts w:ascii="Times New Roman" w:hAnsi="Times New Roman" w:cs="Times New Roman"/>
          <w:bCs/>
          <w:sz w:val="28"/>
          <w:szCs w:val="28"/>
        </w:rPr>
        <w:t>2</w:t>
      </w:r>
      <w:r w:rsidR="00847421" w:rsidRPr="007720AE">
        <w:rPr>
          <w:rFonts w:ascii="Times New Roman" w:hAnsi="Times New Roman" w:cs="Times New Roman"/>
          <w:bCs/>
          <w:sz w:val="28"/>
          <w:szCs w:val="28"/>
        </w:rPr>
        <w:t xml:space="preserve"> г.</w:t>
      </w:r>
    </w:p>
    <w:p w:rsidR="00913D14" w:rsidRPr="007720AE" w:rsidRDefault="00913D14" w:rsidP="007720AE">
      <w:pPr>
        <w:pStyle w:val="ConsPlusTitle"/>
        <w:jc w:val="center"/>
        <w:rPr>
          <w:rFonts w:ascii="Times New Roman" w:hAnsi="Times New Roman" w:cs="Times New Roman"/>
          <w:b w:val="0"/>
          <w:sz w:val="28"/>
          <w:szCs w:val="28"/>
        </w:rPr>
      </w:pPr>
    </w:p>
    <w:p w:rsidR="00913D14" w:rsidRDefault="00913D14" w:rsidP="00C440E3">
      <w:pPr>
        <w:pStyle w:val="ConsPlusTitle"/>
        <w:jc w:val="center"/>
        <w:rPr>
          <w:rFonts w:ascii="Times New Roman" w:hAnsi="Times New Roman" w:cs="Times New Roman"/>
          <w:sz w:val="28"/>
          <w:szCs w:val="28"/>
        </w:rPr>
      </w:pPr>
    </w:p>
    <w:p w:rsidR="00024E36" w:rsidRPr="00C440E3" w:rsidRDefault="004A450C" w:rsidP="00C440E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ПРОГРАМА</w:t>
      </w:r>
      <w:r w:rsidR="00C440E3" w:rsidRPr="00C440E3">
        <w:rPr>
          <w:rFonts w:ascii="Times New Roman" w:hAnsi="Times New Roman" w:cs="Times New Roman"/>
          <w:sz w:val="28"/>
          <w:szCs w:val="28"/>
        </w:rPr>
        <w:t xml:space="preserve"> ПРОФИЛАКТИКИ РИСКОВ ПРИЧИНЕНИЯ ВРЕДА (УЩЕРБА)</w:t>
      </w:r>
      <w:r w:rsidR="00EA1578">
        <w:rPr>
          <w:rFonts w:ascii="Times New Roman" w:hAnsi="Times New Roman" w:cs="Times New Roman"/>
          <w:sz w:val="28"/>
          <w:szCs w:val="28"/>
        </w:rPr>
        <w:t xml:space="preserve"> ОХРАНЯЕМЫМ ЗАКОНОМ ЦЕННОСТЯМ</w:t>
      </w:r>
      <w:r w:rsidR="00C440E3">
        <w:rPr>
          <w:rFonts w:ascii="Times New Roman" w:hAnsi="Times New Roman" w:cs="Times New Roman"/>
          <w:sz w:val="28"/>
          <w:szCs w:val="28"/>
        </w:rPr>
        <w:t xml:space="preserve"> </w:t>
      </w:r>
      <w:r w:rsidR="001973B4">
        <w:rPr>
          <w:rFonts w:ascii="Times New Roman" w:hAnsi="Times New Roman" w:cs="Times New Roman"/>
          <w:sz w:val="28"/>
          <w:szCs w:val="28"/>
        </w:rPr>
        <w:t>ПРИ ОСУЩЕСТВЛЕНИИ МУНИЦИПАЛЬНОГО ЗЕМЕЛЬНОГО КОНТРОЛЯ</w:t>
      </w:r>
      <w:r w:rsidR="0054312B">
        <w:rPr>
          <w:rFonts w:ascii="Times New Roman" w:hAnsi="Times New Roman" w:cs="Times New Roman"/>
          <w:sz w:val="28"/>
          <w:szCs w:val="28"/>
        </w:rPr>
        <w:t xml:space="preserve"> В ГРАНИЦАХ МУНИЦИПАЛЬНОГО РАЙОНА «ЩИГРОВСКИЙ РАЙОН» КУРСКОЙ ОБЛАСТИ</w:t>
      </w:r>
      <w:r w:rsidR="001973B4">
        <w:rPr>
          <w:rFonts w:ascii="Times New Roman" w:hAnsi="Times New Roman" w:cs="Times New Roman"/>
          <w:sz w:val="28"/>
          <w:szCs w:val="28"/>
        </w:rPr>
        <w:t xml:space="preserve"> </w:t>
      </w:r>
      <w:r w:rsidR="00C440E3">
        <w:rPr>
          <w:rFonts w:ascii="Times New Roman" w:hAnsi="Times New Roman" w:cs="Times New Roman"/>
          <w:sz w:val="28"/>
          <w:szCs w:val="28"/>
        </w:rPr>
        <w:t>НА</w:t>
      </w:r>
      <w:r w:rsidR="009A327D" w:rsidRPr="00C440E3">
        <w:rPr>
          <w:rFonts w:ascii="Times New Roman" w:hAnsi="Times New Roman" w:cs="Times New Roman"/>
          <w:sz w:val="28"/>
          <w:szCs w:val="28"/>
        </w:rPr>
        <w:t xml:space="preserve"> 202</w:t>
      </w:r>
      <w:r w:rsidR="00CC60FC">
        <w:rPr>
          <w:rFonts w:ascii="Times New Roman" w:hAnsi="Times New Roman" w:cs="Times New Roman"/>
          <w:sz w:val="28"/>
          <w:szCs w:val="28"/>
        </w:rPr>
        <w:t>3</w:t>
      </w:r>
      <w:r w:rsidR="00C440E3">
        <w:rPr>
          <w:rFonts w:ascii="Times New Roman" w:hAnsi="Times New Roman" w:cs="Times New Roman"/>
          <w:sz w:val="28"/>
          <w:szCs w:val="28"/>
        </w:rPr>
        <w:t xml:space="preserve"> ГОД</w:t>
      </w:r>
      <w:r w:rsidR="00AB123A" w:rsidRPr="00C440E3">
        <w:rPr>
          <w:rFonts w:ascii="Times New Roman" w:hAnsi="Times New Roman" w:cs="Times New Roman"/>
          <w:sz w:val="28"/>
          <w:szCs w:val="28"/>
        </w:rPr>
        <w:t xml:space="preserve"> </w:t>
      </w:r>
    </w:p>
    <w:p w:rsidR="00024E36" w:rsidRPr="00C440E3" w:rsidRDefault="00024E36">
      <w:pPr>
        <w:pStyle w:val="ConsPlusNormal"/>
        <w:rPr>
          <w:rFonts w:ascii="Times New Roman" w:hAnsi="Times New Roman" w:cs="Times New Roman"/>
          <w:sz w:val="28"/>
          <w:szCs w:val="28"/>
        </w:rPr>
      </w:pPr>
    </w:p>
    <w:p w:rsidR="00024E36" w:rsidRPr="00C440E3" w:rsidRDefault="00024E36">
      <w:pPr>
        <w:pStyle w:val="ConsPlusNormal"/>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1. </w:t>
      </w:r>
      <w:proofErr w:type="gramStart"/>
      <w:r w:rsidRPr="00C440E3">
        <w:rPr>
          <w:rFonts w:ascii="Times New Roman" w:hAnsi="Times New Roman" w:cs="Times New Roman"/>
          <w:sz w:val="28"/>
          <w:szCs w:val="28"/>
        </w:rPr>
        <w:t xml:space="preserve">Программа </w:t>
      </w:r>
      <w:r w:rsidR="00C440E3" w:rsidRPr="00C440E3">
        <w:rPr>
          <w:rFonts w:ascii="Times New Roman" w:hAnsi="Times New Roman" w:cs="Times New Roman"/>
          <w:sz w:val="28"/>
          <w:szCs w:val="28"/>
        </w:rPr>
        <w:t>профилактики рисков причинения вреда (ущерба) охраняемым законом ценностям</w:t>
      </w:r>
      <w:r w:rsidR="00EA1578">
        <w:rPr>
          <w:rFonts w:ascii="Times New Roman" w:hAnsi="Times New Roman" w:cs="Times New Roman"/>
          <w:sz w:val="28"/>
          <w:szCs w:val="28"/>
        </w:rPr>
        <w:t xml:space="preserve"> (далее – программа профилактики)</w:t>
      </w:r>
      <w:r w:rsidR="00C440E3">
        <w:rPr>
          <w:rFonts w:ascii="Times New Roman" w:hAnsi="Times New Roman" w:cs="Times New Roman"/>
          <w:sz w:val="28"/>
          <w:szCs w:val="28"/>
        </w:rPr>
        <w:t xml:space="preserve"> на</w:t>
      </w:r>
      <w:r w:rsidR="00DC2A1F" w:rsidRPr="00C440E3">
        <w:rPr>
          <w:rFonts w:ascii="Times New Roman" w:hAnsi="Times New Roman" w:cs="Times New Roman"/>
          <w:sz w:val="28"/>
          <w:szCs w:val="28"/>
        </w:rPr>
        <w:t xml:space="preserve"> 20</w:t>
      </w:r>
      <w:r w:rsidR="00C440E3">
        <w:rPr>
          <w:rFonts w:ascii="Times New Roman" w:hAnsi="Times New Roman" w:cs="Times New Roman"/>
          <w:sz w:val="28"/>
          <w:szCs w:val="28"/>
        </w:rPr>
        <w:t>2</w:t>
      </w:r>
      <w:r w:rsidR="00CC60FC">
        <w:rPr>
          <w:rFonts w:ascii="Times New Roman" w:hAnsi="Times New Roman" w:cs="Times New Roman"/>
          <w:sz w:val="28"/>
          <w:szCs w:val="28"/>
        </w:rPr>
        <w:t>3</w:t>
      </w:r>
      <w:r w:rsidR="00C440E3">
        <w:rPr>
          <w:rFonts w:ascii="Times New Roman" w:hAnsi="Times New Roman" w:cs="Times New Roman"/>
          <w:sz w:val="28"/>
          <w:szCs w:val="28"/>
        </w:rPr>
        <w:t xml:space="preserve"> год</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разработана</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в</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соответствии</w:t>
      </w:r>
      <w:r w:rsidR="00EA1578">
        <w:rPr>
          <w:rFonts w:ascii="Times New Roman" w:hAnsi="Times New Roman" w:cs="Times New Roman"/>
          <w:sz w:val="28"/>
          <w:szCs w:val="28"/>
        </w:rPr>
        <w:t xml:space="preserve"> </w:t>
      </w:r>
      <w:r w:rsidRPr="00C440E3">
        <w:rPr>
          <w:rFonts w:ascii="Times New Roman" w:hAnsi="Times New Roman" w:cs="Times New Roman"/>
          <w:sz w:val="28"/>
          <w:szCs w:val="28"/>
        </w:rPr>
        <w:t>с</w:t>
      </w:r>
      <w:r w:rsidR="00FD0D51" w:rsidRPr="00C440E3">
        <w:rPr>
          <w:rFonts w:ascii="Times New Roman" w:hAnsi="Times New Roman" w:cs="Times New Roman"/>
          <w:sz w:val="28"/>
          <w:szCs w:val="28"/>
        </w:rPr>
        <w:t>о ст</w:t>
      </w:r>
      <w:r w:rsidR="00AF1EF8" w:rsidRPr="00C440E3">
        <w:rPr>
          <w:rFonts w:ascii="Times New Roman" w:hAnsi="Times New Roman" w:cs="Times New Roman"/>
          <w:sz w:val="28"/>
          <w:szCs w:val="28"/>
        </w:rPr>
        <w:t>ат</w:t>
      </w:r>
      <w:r w:rsidR="00FD0D51" w:rsidRPr="00C440E3">
        <w:rPr>
          <w:rFonts w:ascii="Times New Roman" w:hAnsi="Times New Roman" w:cs="Times New Roman"/>
          <w:sz w:val="28"/>
          <w:szCs w:val="28"/>
        </w:rPr>
        <w:t>ьей 44</w:t>
      </w:r>
      <w:r w:rsidRPr="00C440E3">
        <w:rPr>
          <w:rFonts w:ascii="Times New Roman" w:hAnsi="Times New Roman" w:cs="Times New Roman"/>
          <w:sz w:val="28"/>
          <w:szCs w:val="28"/>
        </w:rPr>
        <w:t xml:space="preserve"> </w:t>
      </w:r>
      <w:r w:rsidR="00FD0D51" w:rsidRPr="00C440E3">
        <w:rPr>
          <w:rFonts w:ascii="Times New Roman" w:hAnsi="Times New Roman" w:cs="Times New Roman"/>
          <w:sz w:val="28"/>
          <w:szCs w:val="28"/>
        </w:rPr>
        <w:t>Федерального закона</w:t>
      </w:r>
      <w:r w:rsidR="00D66E7F" w:rsidRPr="00C440E3">
        <w:rPr>
          <w:rFonts w:ascii="Times New Roman" w:hAnsi="Times New Roman" w:cs="Times New Roman"/>
          <w:sz w:val="28"/>
          <w:szCs w:val="28"/>
        </w:rPr>
        <w:t xml:space="preserve">  от 31</w:t>
      </w:r>
      <w:r w:rsidR="00C440E3">
        <w:rPr>
          <w:rFonts w:ascii="Times New Roman" w:hAnsi="Times New Roman" w:cs="Times New Roman"/>
          <w:sz w:val="28"/>
          <w:szCs w:val="28"/>
        </w:rPr>
        <w:t>.07.2020 №</w:t>
      </w:r>
      <w:r w:rsidR="00D66E7F" w:rsidRPr="00C440E3">
        <w:rPr>
          <w:rFonts w:ascii="Times New Roman" w:hAnsi="Times New Roman" w:cs="Times New Roman"/>
          <w:sz w:val="28"/>
          <w:szCs w:val="28"/>
        </w:rPr>
        <w:t xml:space="preserve"> 248</w:t>
      </w:r>
      <w:r w:rsidR="00C440E3">
        <w:rPr>
          <w:rFonts w:ascii="Times New Roman" w:hAnsi="Times New Roman" w:cs="Times New Roman"/>
          <w:sz w:val="28"/>
          <w:szCs w:val="28"/>
        </w:rPr>
        <w:t>-ФЗ «</w:t>
      </w:r>
      <w:r w:rsidR="00D66E7F" w:rsidRPr="00C440E3">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C440E3">
        <w:rPr>
          <w:rFonts w:ascii="Times New Roman" w:hAnsi="Times New Roman" w:cs="Times New Roman"/>
          <w:sz w:val="28"/>
          <w:szCs w:val="28"/>
        </w:rPr>
        <w:t>»</w:t>
      </w:r>
      <w:r w:rsidR="00810716" w:rsidRPr="00C440E3">
        <w:rPr>
          <w:rFonts w:ascii="Times New Roman" w:hAnsi="Times New Roman" w:cs="Times New Roman"/>
          <w:sz w:val="28"/>
          <w:szCs w:val="28"/>
        </w:rPr>
        <w:t xml:space="preserve">, </w:t>
      </w:r>
      <w:r w:rsidR="001973B4">
        <w:rPr>
          <w:rFonts w:ascii="Times New Roman" w:hAnsi="Times New Roman" w:cs="Times New Roman"/>
          <w:sz w:val="28"/>
          <w:szCs w:val="28"/>
        </w:rPr>
        <w:t>п</w:t>
      </w:r>
      <w:r w:rsidR="001973B4" w:rsidRPr="001973B4">
        <w:rPr>
          <w:rFonts w:ascii="Times New Roman" w:hAnsi="Times New Roman" w:cs="Times New Roman"/>
          <w:sz w:val="28"/>
          <w:szCs w:val="28"/>
        </w:rPr>
        <w:t>остановление</w:t>
      </w:r>
      <w:r w:rsidR="001973B4">
        <w:rPr>
          <w:rFonts w:ascii="Times New Roman" w:hAnsi="Times New Roman" w:cs="Times New Roman"/>
          <w:sz w:val="28"/>
          <w:szCs w:val="28"/>
        </w:rPr>
        <w:t>м</w:t>
      </w:r>
      <w:r w:rsidR="001973B4" w:rsidRPr="001973B4">
        <w:rPr>
          <w:rFonts w:ascii="Times New Roman" w:hAnsi="Times New Roman" w:cs="Times New Roman"/>
          <w:sz w:val="28"/>
          <w:szCs w:val="28"/>
        </w:rPr>
        <w:t xml:space="preserve"> Правительства РФ от 25.06.2021 </w:t>
      </w:r>
      <w:r w:rsidR="001973B4">
        <w:rPr>
          <w:rFonts w:ascii="Times New Roman" w:hAnsi="Times New Roman" w:cs="Times New Roman"/>
          <w:sz w:val="28"/>
          <w:szCs w:val="28"/>
        </w:rPr>
        <w:t>№ 990 «</w:t>
      </w:r>
      <w:r w:rsidR="001973B4" w:rsidRPr="001973B4">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973B4">
        <w:rPr>
          <w:rFonts w:ascii="Times New Roman" w:hAnsi="Times New Roman" w:cs="Times New Roman"/>
          <w:sz w:val="28"/>
          <w:szCs w:val="28"/>
        </w:rPr>
        <w:t>»</w:t>
      </w:r>
      <w:r w:rsidRPr="00C440E3">
        <w:rPr>
          <w:rFonts w:ascii="Times New Roman" w:hAnsi="Times New Roman" w:cs="Times New Roman"/>
          <w:sz w:val="28"/>
          <w:szCs w:val="28"/>
        </w:rPr>
        <w:t>.</w:t>
      </w:r>
      <w:proofErr w:type="gramEnd"/>
    </w:p>
    <w:p w:rsidR="00024E36" w:rsidRPr="00C440E3" w:rsidRDefault="00024E36">
      <w:pPr>
        <w:pStyle w:val="ConsPlusNormal"/>
        <w:spacing w:before="220"/>
        <w:ind w:firstLine="540"/>
        <w:jc w:val="both"/>
        <w:rPr>
          <w:rFonts w:ascii="Times New Roman" w:hAnsi="Times New Roman" w:cs="Times New Roman"/>
          <w:sz w:val="28"/>
          <w:szCs w:val="28"/>
        </w:rPr>
      </w:pPr>
      <w:r w:rsidRPr="00C440E3">
        <w:rPr>
          <w:rFonts w:ascii="Times New Roman" w:hAnsi="Times New Roman" w:cs="Times New Roman"/>
          <w:sz w:val="28"/>
          <w:szCs w:val="28"/>
        </w:rPr>
        <w:t xml:space="preserve">2. Профилактика </w:t>
      </w:r>
      <w:r w:rsidR="008F1FA3" w:rsidRPr="008F1FA3">
        <w:rPr>
          <w:rFonts w:ascii="Times New Roman" w:hAnsi="Times New Roman" w:cs="Times New Roman"/>
          <w:sz w:val="28"/>
          <w:szCs w:val="28"/>
        </w:rPr>
        <w:t xml:space="preserve">рисков причинения вреда (ущерба) охраняемым законом ценностям </w:t>
      </w:r>
      <w:r w:rsidRPr="00C440E3">
        <w:rPr>
          <w:rFonts w:ascii="Times New Roman" w:hAnsi="Times New Roman" w:cs="Times New Roman"/>
          <w:sz w:val="28"/>
          <w:szCs w:val="28"/>
        </w:rPr>
        <w:t>проводится в рамках осуществления мун</w:t>
      </w:r>
      <w:r w:rsidR="00810716" w:rsidRPr="00C440E3">
        <w:rPr>
          <w:rFonts w:ascii="Times New Roman" w:hAnsi="Times New Roman" w:cs="Times New Roman"/>
          <w:sz w:val="28"/>
          <w:szCs w:val="28"/>
        </w:rPr>
        <w:t>иципального земельного контроля</w:t>
      </w:r>
      <w:r w:rsidRPr="00C440E3">
        <w:rPr>
          <w:rFonts w:ascii="Times New Roman" w:hAnsi="Times New Roman" w:cs="Times New Roman"/>
          <w:sz w:val="28"/>
          <w:szCs w:val="28"/>
        </w:rPr>
        <w:t>.</w:t>
      </w:r>
    </w:p>
    <w:p w:rsidR="00024E36" w:rsidRPr="00C440E3" w:rsidRDefault="00810716" w:rsidP="00417403">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3. Программа</w:t>
      </w:r>
      <w:r w:rsidR="00EA1578">
        <w:rPr>
          <w:rFonts w:ascii="Times New Roman" w:hAnsi="Times New Roman" w:cs="Times New Roman"/>
          <w:sz w:val="28"/>
          <w:szCs w:val="28"/>
        </w:rPr>
        <w:t xml:space="preserve"> профилактики</w:t>
      </w:r>
      <w:r w:rsidRPr="00C440E3">
        <w:rPr>
          <w:rFonts w:ascii="Times New Roman" w:hAnsi="Times New Roman" w:cs="Times New Roman"/>
          <w:sz w:val="28"/>
          <w:szCs w:val="28"/>
        </w:rPr>
        <w:t xml:space="preserve"> </w:t>
      </w:r>
      <w:r w:rsidR="00091D11">
        <w:rPr>
          <w:rFonts w:ascii="Times New Roman" w:hAnsi="Times New Roman" w:cs="Times New Roman"/>
          <w:sz w:val="28"/>
          <w:szCs w:val="28"/>
        </w:rPr>
        <w:t>реализуется в 202</w:t>
      </w:r>
      <w:r w:rsidR="00CC60FC">
        <w:rPr>
          <w:rFonts w:ascii="Times New Roman" w:hAnsi="Times New Roman" w:cs="Times New Roman"/>
          <w:sz w:val="28"/>
          <w:szCs w:val="28"/>
        </w:rPr>
        <w:t>3</w:t>
      </w:r>
      <w:r w:rsidR="00091D11">
        <w:rPr>
          <w:rFonts w:ascii="Times New Roman" w:hAnsi="Times New Roman" w:cs="Times New Roman"/>
          <w:sz w:val="28"/>
          <w:szCs w:val="28"/>
        </w:rPr>
        <w:t xml:space="preserve"> году и </w:t>
      </w:r>
      <w:r w:rsidR="00417403">
        <w:rPr>
          <w:rFonts w:ascii="Times New Roman" w:hAnsi="Times New Roman" w:cs="Times New Roman"/>
          <w:sz w:val="28"/>
          <w:szCs w:val="28"/>
        </w:rPr>
        <w:t>содержит информацию о текущем состоянии осуществления муниципального земельного контроля, перечень профилактических мероприятий на 202</w:t>
      </w:r>
      <w:r w:rsidR="00CC60FC">
        <w:rPr>
          <w:rFonts w:ascii="Times New Roman" w:hAnsi="Times New Roman" w:cs="Times New Roman"/>
          <w:sz w:val="28"/>
          <w:szCs w:val="28"/>
        </w:rPr>
        <w:t>3</w:t>
      </w:r>
      <w:r w:rsidR="00417403">
        <w:rPr>
          <w:rFonts w:ascii="Times New Roman" w:hAnsi="Times New Roman" w:cs="Times New Roman"/>
          <w:sz w:val="28"/>
          <w:szCs w:val="28"/>
        </w:rPr>
        <w:t xml:space="preserve"> год.</w:t>
      </w:r>
    </w:p>
    <w:p w:rsidR="00024E36" w:rsidRPr="00C440E3" w:rsidRDefault="00024E36">
      <w:pPr>
        <w:pStyle w:val="ConsPlusNormal"/>
        <w:rPr>
          <w:rFonts w:ascii="Times New Roman" w:hAnsi="Times New Roman" w:cs="Times New Roman"/>
          <w:sz w:val="28"/>
          <w:szCs w:val="28"/>
        </w:rPr>
      </w:pPr>
    </w:p>
    <w:p w:rsidR="00680B05" w:rsidRPr="00C440E3" w:rsidRDefault="00680B05">
      <w:pPr>
        <w:pStyle w:val="ConsPlusTitle"/>
        <w:jc w:val="center"/>
        <w:outlineLvl w:val="1"/>
        <w:rPr>
          <w:rFonts w:ascii="Times New Roman" w:hAnsi="Times New Roman" w:cs="Times New Roman"/>
          <w:sz w:val="28"/>
          <w:szCs w:val="28"/>
        </w:rPr>
      </w:pPr>
    </w:p>
    <w:p w:rsidR="00024E36" w:rsidRPr="00C440E3" w:rsidRDefault="00024E36">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 </w:t>
      </w:r>
      <w:r w:rsidR="00AF3E27" w:rsidRPr="00C440E3">
        <w:rPr>
          <w:rFonts w:ascii="Times New Roman" w:hAnsi="Times New Roman" w:cs="Times New Roman"/>
          <w:sz w:val="28"/>
          <w:szCs w:val="28"/>
        </w:rPr>
        <w:t>АНАЛИЗ ТЕКУЩ</w:t>
      </w:r>
      <w:r w:rsidR="00680B05" w:rsidRPr="00C440E3">
        <w:rPr>
          <w:rFonts w:ascii="Times New Roman" w:hAnsi="Times New Roman" w:cs="Times New Roman"/>
          <w:sz w:val="28"/>
          <w:szCs w:val="28"/>
        </w:rPr>
        <w:t>ЕГО СОСТОЯНИЯ ОСУЩЕСТВЛЕНИЯ МУНИЦИПАЛЬНОГО ЗЕМЕЛЬНОГО КОНТРОЛЯ</w:t>
      </w:r>
      <w:r w:rsidR="00AF3E27" w:rsidRPr="00C440E3">
        <w:rPr>
          <w:rFonts w:ascii="Times New Roman" w:hAnsi="Times New Roman" w:cs="Times New Roman"/>
          <w:sz w:val="28"/>
          <w:szCs w:val="28"/>
        </w:rPr>
        <w:t>, ОПИСАНИЕ ТЕКУЩЕГО УРОВНЯ РАЗВИТИЯ ПРОФИЛАКТИЧЕСКОЙ ДЕЯТЕЛЬ</w:t>
      </w:r>
      <w:r w:rsidR="0067633F" w:rsidRPr="00C440E3">
        <w:rPr>
          <w:rFonts w:ascii="Times New Roman" w:hAnsi="Times New Roman" w:cs="Times New Roman"/>
          <w:sz w:val="28"/>
          <w:szCs w:val="28"/>
        </w:rPr>
        <w:t>НОСТИ КОНТРОЛЬНЫХ ОРГАНОВ</w:t>
      </w:r>
      <w:r w:rsidR="00AF3E27" w:rsidRPr="00C440E3">
        <w:rPr>
          <w:rFonts w:ascii="Times New Roman" w:hAnsi="Times New Roman" w:cs="Times New Roman"/>
          <w:sz w:val="28"/>
          <w:szCs w:val="28"/>
        </w:rPr>
        <w:t>, ХАРАКТЕРИСТИКА ПРОБЛЕМ, НА РЕШЕНИЕ КОТОРЫХ НАПРАВЛЕНА ПРОГРАММА ПРОФИЛАКТИКИ</w:t>
      </w:r>
    </w:p>
    <w:p w:rsidR="00225CAB" w:rsidRPr="00C440E3" w:rsidRDefault="00225CAB" w:rsidP="00B245FC">
      <w:pPr>
        <w:pStyle w:val="ConsPlusNormal"/>
        <w:spacing w:before="220"/>
        <w:jc w:val="both"/>
        <w:rPr>
          <w:rFonts w:ascii="Times New Roman" w:hAnsi="Times New Roman" w:cs="Times New Roman"/>
          <w:sz w:val="28"/>
          <w:szCs w:val="28"/>
        </w:rPr>
      </w:pPr>
    </w:p>
    <w:p w:rsidR="007F5E09" w:rsidRPr="007F5E09" w:rsidRDefault="00B245FC" w:rsidP="007F5E0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024E36" w:rsidRPr="00C440E3">
        <w:rPr>
          <w:rFonts w:ascii="Times New Roman" w:hAnsi="Times New Roman" w:cs="Times New Roman"/>
          <w:sz w:val="28"/>
          <w:szCs w:val="28"/>
        </w:rPr>
        <w:t xml:space="preserve">. </w:t>
      </w:r>
      <w:r w:rsidR="00BA7D05" w:rsidRPr="00C440E3">
        <w:rPr>
          <w:rFonts w:ascii="Times New Roman" w:hAnsi="Times New Roman" w:cs="Times New Roman"/>
          <w:sz w:val="28"/>
          <w:szCs w:val="28"/>
        </w:rPr>
        <w:t xml:space="preserve">Предметом муниципального земельного контроля является </w:t>
      </w:r>
      <w:r w:rsidR="007F5E09" w:rsidRPr="007F5E09">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A50C2B" w:rsidRDefault="007F5E09" w:rsidP="007F5E09">
      <w:pPr>
        <w:pStyle w:val="ConsPlusNormal"/>
        <w:ind w:firstLine="539"/>
        <w:jc w:val="both"/>
        <w:rPr>
          <w:rFonts w:ascii="Times New Roman" w:hAnsi="Times New Roman" w:cs="Times New Roman"/>
          <w:sz w:val="28"/>
          <w:szCs w:val="28"/>
        </w:rPr>
      </w:pPr>
      <w:r w:rsidRPr="007F5E09">
        <w:rPr>
          <w:rFonts w:ascii="Times New Roman" w:hAnsi="Times New Roman" w:cs="Times New Roman"/>
          <w:sz w:val="28"/>
          <w:szCs w:val="28"/>
        </w:rPr>
        <w:t>выполнение контролируемыми лицами предписаний уполномоченного органа об устранении выявленных нарушений требований земельного законодательства, вынесенных по результатам проведения контрольных мероприятий.</w:t>
      </w:r>
    </w:p>
    <w:p w:rsidR="00024E36" w:rsidRPr="00C440E3" w:rsidRDefault="00B245FC" w:rsidP="008E4EFB">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5</w:t>
      </w:r>
      <w:r w:rsidR="00024E36" w:rsidRPr="00C440E3">
        <w:rPr>
          <w:rFonts w:ascii="Times New Roman" w:hAnsi="Times New Roman" w:cs="Times New Roman"/>
          <w:sz w:val="28"/>
          <w:szCs w:val="28"/>
        </w:rPr>
        <w:t xml:space="preserve">. </w:t>
      </w:r>
      <w:r w:rsidR="00A05151" w:rsidRPr="00C440E3">
        <w:rPr>
          <w:rFonts w:ascii="Times New Roman" w:hAnsi="Times New Roman" w:cs="Times New Roman"/>
          <w:sz w:val="28"/>
          <w:szCs w:val="28"/>
        </w:rPr>
        <w:t>Проблемы, на решение которых направлена программа профилактики</w:t>
      </w:r>
      <w:r w:rsidR="00024E36" w:rsidRPr="00C440E3">
        <w:rPr>
          <w:rFonts w:ascii="Times New Roman" w:hAnsi="Times New Roman" w:cs="Times New Roman"/>
          <w:sz w:val="28"/>
          <w:szCs w:val="28"/>
        </w:rPr>
        <w:t>:</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повышение эф</w:t>
      </w:r>
      <w:r w:rsidR="00FF26D6" w:rsidRPr="00C440E3">
        <w:rPr>
          <w:rFonts w:ascii="Times New Roman" w:hAnsi="Times New Roman" w:cs="Times New Roman"/>
          <w:sz w:val="28"/>
          <w:szCs w:val="28"/>
        </w:rPr>
        <w:t>фективности проводимой территориальными органами администрации</w:t>
      </w:r>
      <w:r w:rsidRPr="00C440E3">
        <w:rPr>
          <w:rFonts w:ascii="Times New Roman" w:hAnsi="Times New Roman" w:cs="Times New Roman"/>
          <w:sz w:val="28"/>
          <w:szCs w:val="28"/>
        </w:rPr>
        <w:t xml:space="preserve"> работы по предупреждению нарушений юридическими и физическими лицами обязательных требований;</w:t>
      </w:r>
    </w:p>
    <w:p w:rsidR="00024E36" w:rsidRPr="00C440E3" w:rsidRDefault="00024E36" w:rsidP="008E4EFB">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 xml:space="preserve">улучшение информационного обеспечения деятельности </w:t>
      </w:r>
      <w:r w:rsidR="00FF26D6" w:rsidRPr="00C440E3">
        <w:rPr>
          <w:rFonts w:ascii="Times New Roman" w:hAnsi="Times New Roman" w:cs="Times New Roman"/>
          <w:sz w:val="28"/>
          <w:szCs w:val="28"/>
        </w:rPr>
        <w:t>территориальных органов администрации</w:t>
      </w:r>
      <w:r w:rsidRPr="00C440E3">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9E5535" w:rsidRDefault="00024E36" w:rsidP="009E5535">
      <w:pPr>
        <w:pStyle w:val="ConsPlusNormal"/>
        <w:ind w:firstLine="539"/>
        <w:jc w:val="both"/>
        <w:rPr>
          <w:rFonts w:ascii="Times New Roman" w:hAnsi="Times New Roman" w:cs="Times New Roman"/>
          <w:sz w:val="28"/>
          <w:szCs w:val="28"/>
        </w:rPr>
      </w:pPr>
      <w:r w:rsidRPr="00C440E3">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00D80728" w:rsidRPr="00D80728">
        <w:rPr>
          <w:rFonts w:ascii="Times New Roman" w:hAnsi="Times New Roman" w:cs="Times New Roman"/>
          <w:sz w:val="28"/>
          <w:szCs w:val="28"/>
        </w:rPr>
        <w:t>. Наиболее значимыми рисками для охраняемых законом ценностям является несоблюдение контролируемыми лицами установленных обязательных требований.</w:t>
      </w:r>
    </w:p>
    <w:p w:rsidR="00D80728" w:rsidRPr="00D80728" w:rsidRDefault="00B245FC" w:rsidP="00D80728">
      <w:pPr>
        <w:shd w:val="clear" w:color="auto" w:fill="FFFFFF"/>
        <w:tabs>
          <w:tab w:val="left" w:pos="1134"/>
          <w:tab w:val="left" w:pos="1276"/>
        </w:tabs>
        <w:spacing w:after="0"/>
        <w:ind w:firstLine="708"/>
        <w:jc w:val="both"/>
        <w:rPr>
          <w:rFonts w:ascii="Times New Roman" w:hAnsi="Times New Roman" w:cs="Times New Roman"/>
          <w:sz w:val="28"/>
          <w:szCs w:val="28"/>
        </w:rPr>
      </w:pPr>
      <w:r>
        <w:rPr>
          <w:rFonts w:ascii="Times New Roman" w:hAnsi="Times New Roman" w:cs="Times New Roman"/>
          <w:sz w:val="28"/>
          <w:szCs w:val="28"/>
        </w:rPr>
        <w:t>7</w:t>
      </w:r>
      <w:r w:rsidR="00D80728" w:rsidRPr="00D80728">
        <w:rPr>
          <w:rFonts w:ascii="Times New Roman" w:hAnsi="Times New Roman" w:cs="Times New Roman"/>
          <w:sz w:val="28"/>
          <w:szCs w:val="28"/>
        </w:rPr>
        <w:t>. Ожидаемыми тенденциями, которые могут оказать воздействие на состояние подконтрольной сферы в период реализации программы, является увеличение доли законопослушных контролируемых лиц и уменьшение количества правонарушений.</w:t>
      </w:r>
    </w:p>
    <w:p w:rsidR="00D80728" w:rsidRPr="00D80728" w:rsidRDefault="00B245FC" w:rsidP="00D8072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8</w:t>
      </w:r>
      <w:r w:rsidR="00D80728" w:rsidRPr="00D80728">
        <w:rPr>
          <w:rFonts w:ascii="Times New Roman" w:hAnsi="Times New Roman" w:cs="Times New Roman"/>
          <w:sz w:val="28"/>
          <w:szCs w:val="28"/>
        </w:rPr>
        <w:t>. С учетом специфики контрольных функций, вариантами решения проблемы является обеспечение квалифицированной профилактической работы должностных лиц Администрации Щигровского района Курской области, а также обеспечение единообразия понимания предмета контроля контролируемыми лицами.</w:t>
      </w:r>
    </w:p>
    <w:p w:rsidR="00D80728" w:rsidRDefault="00B245FC" w:rsidP="00D80728">
      <w:pPr>
        <w:pStyle w:val="af1"/>
        <w:tabs>
          <w:tab w:val="left" w:pos="993"/>
        </w:tabs>
        <w:ind w:left="0" w:firstLine="709"/>
      </w:pPr>
      <w:r>
        <w:rPr>
          <w:color w:val="000000"/>
        </w:rPr>
        <w:t>9</w:t>
      </w:r>
      <w:r w:rsidR="00D80728">
        <w:rPr>
          <w:color w:val="000000"/>
        </w:rPr>
        <w:t>.П</w:t>
      </w:r>
      <w:r w:rsidR="00D80728" w:rsidRPr="00B40287">
        <w:rPr>
          <w:color w:val="000000"/>
        </w:rPr>
        <w:t xml:space="preserve">лановые </w:t>
      </w:r>
      <w:r w:rsidR="00D80728">
        <w:rPr>
          <w:color w:val="000000"/>
        </w:rPr>
        <w:t>проверки в 202</w:t>
      </w:r>
      <w:r w:rsidR="00CC60FC">
        <w:rPr>
          <w:color w:val="000000"/>
        </w:rPr>
        <w:t>2</w:t>
      </w:r>
      <w:r w:rsidR="00D80728">
        <w:rPr>
          <w:color w:val="000000"/>
        </w:rPr>
        <w:t xml:space="preserve"> году Администрацией Щигровского района </w:t>
      </w:r>
      <w:r w:rsidR="00D80728" w:rsidRPr="00222043">
        <w:rPr>
          <w:color w:val="000000"/>
        </w:rPr>
        <w:t xml:space="preserve"> не проводились.</w:t>
      </w:r>
    </w:p>
    <w:p w:rsidR="00D80728" w:rsidRDefault="00B245FC" w:rsidP="00D807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10</w:t>
      </w:r>
      <w:r w:rsidR="009E5535">
        <w:rPr>
          <w:rFonts w:ascii="Times New Roman" w:hAnsi="Times New Roman" w:cs="Times New Roman"/>
          <w:sz w:val="28"/>
          <w:szCs w:val="28"/>
        </w:rPr>
        <w:t>.</w:t>
      </w:r>
      <w:r w:rsidR="008E4EFB">
        <w:rPr>
          <w:rFonts w:ascii="Times New Roman" w:hAnsi="Times New Roman" w:cs="Times New Roman"/>
          <w:sz w:val="28"/>
          <w:szCs w:val="28"/>
        </w:rPr>
        <w:t xml:space="preserve"> </w:t>
      </w:r>
      <w:r w:rsidR="004D3C3B" w:rsidRPr="00C440E3">
        <w:rPr>
          <w:rFonts w:ascii="Times New Roman" w:hAnsi="Times New Roman" w:cs="Times New Roman"/>
          <w:sz w:val="28"/>
          <w:szCs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830420" w:rsidRPr="00C440E3" w:rsidRDefault="00830420" w:rsidP="00D80728">
      <w:pPr>
        <w:pStyle w:val="ConsPlusNormal"/>
        <w:ind w:firstLine="539"/>
        <w:jc w:val="both"/>
        <w:rPr>
          <w:rFonts w:ascii="Times New Roman" w:hAnsi="Times New Roman" w:cs="Times New Roman"/>
          <w:sz w:val="28"/>
          <w:szCs w:val="28"/>
        </w:rPr>
      </w:pPr>
      <w:proofErr w:type="gramStart"/>
      <w:r w:rsidRPr="00C440E3">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roofErr w:type="gramEnd"/>
    </w:p>
    <w:p w:rsidR="00830420" w:rsidRPr="00C440E3" w:rsidRDefault="00830420">
      <w:pPr>
        <w:pStyle w:val="ConsPlusNormal"/>
        <w:spacing w:before="220"/>
        <w:ind w:firstLine="540"/>
        <w:jc w:val="both"/>
        <w:rPr>
          <w:rFonts w:ascii="Times New Roman" w:hAnsi="Times New Roman" w:cs="Times New Roman"/>
          <w:sz w:val="28"/>
          <w:szCs w:val="28"/>
        </w:rPr>
      </w:pPr>
    </w:p>
    <w:p w:rsidR="004B5818" w:rsidRPr="00C440E3" w:rsidRDefault="004B5818" w:rsidP="00830420">
      <w:pPr>
        <w:pStyle w:val="ConsPlusTitle"/>
        <w:outlineLvl w:val="1"/>
        <w:rPr>
          <w:rFonts w:ascii="Times New Roman" w:hAnsi="Times New Roman" w:cs="Times New Roman"/>
          <w:sz w:val="28"/>
          <w:szCs w:val="28"/>
        </w:rPr>
      </w:pPr>
    </w:p>
    <w:p w:rsidR="004B5818" w:rsidRPr="00C440E3" w:rsidRDefault="004B5818" w:rsidP="004B581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II. ЦЕЛИ И ЗАДАЧИ РЕАЛИЗАЦИИ </w:t>
      </w:r>
    </w:p>
    <w:p w:rsidR="00923BC7" w:rsidRDefault="004B5818" w:rsidP="008425AC">
      <w:pPr>
        <w:pStyle w:val="ConsPlusTitle"/>
        <w:jc w:val="center"/>
        <w:rPr>
          <w:rFonts w:ascii="Times New Roman" w:hAnsi="Times New Roman" w:cs="Times New Roman"/>
          <w:sz w:val="28"/>
          <w:szCs w:val="28"/>
        </w:rPr>
      </w:pPr>
      <w:r w:rsidRPr="00C440E3">
        <w:rPr>
          <w:rFonts w:ascii="Times New Roman" w:hAnsi="Times New Roman" w:cs="Times New Roman"/>
          <w:sz w:val="28"/>
          <w:szCs w:val="28"/>
        </w:rPr>
        <w:t xml:space="preserve">ПРОГРАММЫ ПРОФИЛАКТИКИ </w:t>
      </w:r>
      <w:r w:rsidR="00D762E3" w:rsidRPr="00D762E3">
        <w:rPr>
          <w:rFonts w:ascii="Times New Roman" w:hAnsi="Times New Roman" w:cs="Times New Roman"/>
          <w:sz w:val="28"/>
          <w:szCs w:val="28"/>
        </w:rPr>
        <w:t xml:space="preserve">РИСКОВ ПРИЧИНЕНИЯ ВРЕДА (УЩЕРБА) ОХРАНЯЕМЫМ ЗАКОНОМ ЦЕННОСТЯМ </w:t>
      </w:r>
      <w:r w:rsidR="008425AC" w:rsidRPr="00C440E3">
        <w:rPr>
          <w:rFonts w:ascii="Times New Roman" w:hAnsi="Times New Roman" w:cs="Times New Roman"/>
          <w:sz w:val="28"/>
          <w:szCs w:val="28"/>
        </w:rPr>
        <w:t xml:space="preserve">В СФЕРЕ МУНИЦИПАЛЬНОГО ЗЕМЕЛЬНОГО КОНТРОЛЯ НА ТЕРРИТОРИИ </w:t>
      </w:r>
      <w:r w:rsidR="005816D8">
        <w:rPr>
          <w:rFonts w:ascii="Times New Roman" w:hAnsi="Times New Roman" w:cs="Times New Roman"/>
          <w:sz w:val="28"/>
          <w:szCs w:val="28"/>
        </w:rPr>
        <w:t>МУНИЦИПАЛЬНОГО РАЙОНА «ЩИГРОВСКИЙ РАЙОН» КУРСКОЙ ОБЛАСТИ</w:t>
      </w:r>
      <w:r w:rsidR="00A505C1" w:rsidRPr="00C440E3">
        <w:rPr>
          <w:rFonts w:ascii="Times New Roman" w:hAnsi="Times New Roman" w:cs="Times New Roman"/>
          <w:sz w:val="28"/>
          <w:szCs w:val="28"/>
        </w:rPr>
        <w:t xml:space="preserve"> НА 202</w:t>
      </w:r>
      <w:r w:rsidR="00CC60FC">
        <w:rPr>
          <w:rFonts w:ascii="Times New Roman" w:hAnsi="Times New Roman" w:cs="Times New Roman"/>
          <w:sz w:val="28"/>
          <w:szCs w:val="28"/>
        </w:rPr>
        <w:t>3</w:t>
      </w:r>
      <w:r w:rsidRPr="00C440E3">
        <w:rPr>
          <w:rFonts w:ascii="Times New Roman" w:hAnsi="Times New Roman" w:cs="Times New Roman"/>
          <w:sz w:val="28"/>
          <w:szCs w:val="28"/>
        </w:rPr>
        <w:t xml:space="preserve"> ГОД</w:t>
      </w:r>
    </w:p>
    <w:p w:rsidR="00EA1578" w:rsidRDefault="00EA1578" w:rsidP="008425AC">
      <w:pPr>
        <w:pStyle w:val="ConsPlusTitle"/>
        <w:jc w:val="center"/>
        <w:rPr>
          <w:rFonts w:ascii="Times New Roman" w:hAnsi="Times New Roman" w:cs="Times New Roman"/>
          <w:sz w:val="28"/>
          <w:szCs w:val="28"/>
        </w:rPr>
      </w:pPr>
    </w:p>
    <w:p w:rsidR="00EA1578" w:rsidRDefault="00EA1578" w:rsidP="008425AC">
      <w:pPr>
        <w:pStyle w:val="ConsPlusTitle"/>
        <w:jc w:val="center"/>
        <w:rPr>
          <w:rFonts w:ascii="Times New Roman" w:hAnsi="Times New Roman" w:cs="Times New Roman"/>
          <w:sz w:val="28"/>
          <w:szCs w:val="28"/>
        </w:rPr>
      </w:pPr>
    </w:p>
    <w:p w:rsidR="00A65CF0" w:rsidRPr="00A65CF0" w:rsidRDefault="00A65CF0" w:rsidP="00A65CF0">
      <w:pPr>
        <w:shd w:val="clear" w:color="auto" w:fill="FFFFFF"/>
        <w:jc w:val="both"/>
        <w:rPr>
          <w:rFonts w:ascii="Times New Roman" w:hAnsi="Times New Roman" w:cs="Times New Roman"/>
          <w:color w:val="000000"/>
          <w:sz w:val="28"/>
          <w:szCs w:val="28"/>
        </w:rPr>
      </w:pPr>
      <w:r w:rsidRPr="00A65CF0">
        <w:rPr>
          <w:rFonts w:ascii="Times New Roman" w:hAnsi="Times New Roman" w:cs="Times New Roman"/>
          <w:color w:val="000000"/>
          <w:sz w:val="28"/>
          <w:szCs w:val="28"/>
        </w:rPr>
        <w:lastRenderedPageBreak/>
        <w:t>1</w:t>
      </w:r>
      <w:r w:rsidR="00B245FC">
        <w:rPr>
          <w:rFonts w:ascii="Times New Roman" w:hAnsi="Times New Roman" w:cs="Times New Roman"/>
          <w:color w:val="000000"/>
          <w:sz w:val="28"/>
          <w:szCs w:val="28"/>
        </w:rPr>
        <w:t>1</w:t>
      </w:r>
      <w:r w:rsidRPr="00A65CF0">
        <w:rPr>
          <w:rFonts w:ascii="Times New Roman" w:hAnsi="Times New Roman" w:cs="Times New Roman"/>
          <w:color w:val="000000"/>
          <w:sz w:val="28"/>
          <w:szCs w:val="28"/>
        </w:rPr>
        <w:t xml:space="preserve">. Профилактика рисков причинения вреда (ущерба) охраняемым законом ценностям - это системно организованная деятельность </w:t>
      </w:r>
      <w:r>
        <w:rPr>
          <w:rFonts w:ascii="Times New Roman" w:hAnsi="Times New Roman" w:cs="Times New Roman"/>
          <w:sz w:val="28"/>
          <w:szCs w:val="28"/>
        </w:rPr>
        <w:t>уполномоченного</w:t>
      </w:r>
      <w:r w:rsidRPr="00847421">
        <w:rPr>
          <w:rFonts w:ascii="Times New Roman" w:hAnsi="Times New Roman" w:cs="Times New Roman"/>
          <w:sz w:val="28"/>
          <w:szCs w:val="28"/>
        </w:rPr>
        <w:t xml:space="preserve"> орган</w:t>
      </w:r>
      <w:r>
        <w:rPr>
          <w:rFonts w:ascii="Times New Roman" w:hAnsi="Times New Roman" w:cs="Times New Roman"/>
          <w:sz w:val="28"/>
          <w:szCs w:val="28"/>
        </w:rPr>
        <w:t>а</w:t>
      </w:r>
      <w:r w:rsidRPr="00847421">
        <w:rPr>
          <w:rFonts w:ascii="Times New Roman" w:hAnsi="Times New Roman" w:cs="Times New Roman"/>
          <w:sz w:val="28"/>
          <w:szCs w:val="28"/>
        </w:rPr>
        <w:t xml:space="preserve"> </w:t>
      </w:r>
      <w:r w:rsidRPr="00A65CF0">
        <w:rPr>
          <w:rFonts w:ascii="Times New Roman" w:hAnsi="Times New Roman" w:cs="Times New Roman"/>
          <w:color w:val="000000"/>
          <w:sz w:val="28"/>
          <w:szCs w:val="28"/>
        </w:rPr>
        <w:t>по комплексной реализации мер организационного, информационного, правового и иного характера, направленных на достижение следующих основных целей:</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предотвращению рисков причинения вреда охраняемым законом ценностям;</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предупреждению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4312B"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мотивации контролируемых лиц к добросовестному поведению и, как следствие, снижение административных и финансовых издержек контролируемых лиц;</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обеспечению прозрачности контрольной деятельности и информационной открытости;</w:t>
      </w:r>
    </w:p>
    <w:p w:rsidR="00A65CF0" w:rsidRPr="00A65CF0" w:rsidRDefault="00A65CF0" w:rsidP="00A65CF0">
      <w:pPr>
        <w:shd w:val="clear" w:color="auto" w:fill="FFFFFF"/>
        <w:ind w:firstLine="708"/>
        <w:jc w:val="both"/>
        <w:rPr>
          <w:rFonts w:ascii="Times New Roman" w:hAnsi="Times New Roman" w:cs="Times New Roman"/>
          <w:bCs/>
          <w:sz w:val="28"/>
          <w:szCs w:val="28"/>
        </w:rPr>
      </w:pPr>
      <w:r w:rsidRPr="00A65CF0">
        <w:rPr>
          <w:rFonts w:ascii="Times New Roman" w:hAnsi="Times New Roman" w:cs="Times New Roman"/>
          <w:bCs/>
          <w:sz w:val="28"/>
          <w:szCs w:val="28"/>
        </w:rPr>
        <w:t>информированию контролируемых лиц и иных заинтересованных лиц по вопросам соблюдения обязательных требований.</w:t>
      </w:r>
    </w:p>
    <w:p w:rsidR="00A65CF0" w:rsidRPr="00A65CF0" w:rsidRDefault="00A65CF0" w:rsidP="00A65CF0">
      <w:pPr>
        <w:shd w:val="clear" w:color="auto" w:fill="FFFFFF"/>
        <w:jc w:val="both"/>
        <w:rPr>
          <w:rFonts w:ascii="Times New Roman" w:hAnsi="Times New Roman" w:cs="Times New Roman"/>
          <w:bCs/>
          <w:sz w:val="28"/>
          <w:szCs w:val="28"/>
        </w:rPr>
      </w:pPr>
      <w:r w:rsidRPr="00A65CF0">
        <w:rPr>
          <w:rFonts w:ascii="Times New Roman" w:hAnsi="Times New Roman" w:cs="Times New Roman"/>
          <w:bCs/>
          <w:sz w:val="28"/>
          <w:szCs w:val="28"/>
        </w:rPr>
        <w:t>1</w:t>
      </w:r>
      <w:r w:rsidR="00B245FC">
        <w:rPr>
          <w:rFonts w:ascii="Times New Roman" w:hAnsi="Times New Roman" w:cs="Times New Roman"/>
          <w:bCs/>
          <w:sz w:val="28"/>
          <w:szCs w:val="28"/>
        </w:rPr>
        <w:t>2</w:t>
      </w:r>
      <w:r w:rsidRPr="00A65CF0">
        <w:rPr>
          <w:rFonts w:ascii="Times New Roman" w:hAnsi="Times New Roman" w:cs="Times New Roman"/>
          <w:bCs/>
          <w:sz w:val="28"/>
          <w:szCs w:val="28"/>
        </w:rPr>
        <w:t>. Проведение профилактических мероприятий позволит решить следующие задачи:</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выявление причин, факторов и условий, способствующих причинению вреда охраняемым законам ценностям и нарушению обязательных требований, определение способов устранения или снижения рисков их возникновения;</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устранение причин, факторов и условий, способствующих возможному причинению вреда охраняемым законом ценностям и нарушению обязательных требований;</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установление и оценка зависимости видов, форм и интенсивности профилактических мероприятий от особенностей конкретных контролируемых лиц (объектов контроля) и присвоенного им уровня риска (класса опасности), проведение профилактических мероприятий с учетом данных факторов;</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сбор данных об объектах контроля и контролируемых лицах для организации профилактической работы;</w:t>
      </w:r>
    </w:p>
    <w:p w:rsidR="00A65CF0" w:rsidRPr="00A65CF0" w:rsidRDefault="00A65CF0" w:rsidP="00A65CF0">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t>повышение квалификации должностных лиц Администрации Щигровского района Курской области, осуществляющих контрольные мероприятия;</w:t>
      </w:r>
    </w:p>
    <w:p w:rsidR="0054312B" w:rsidRDefault="00A65CF0" w:rsidP="0054312B">
      <w:pPr>
        <w:shd w:val="clear" w:color="auto" w:fill="FFFFFF"/>
        <w:ind w:firstLine="708"/>
        <w:jc w:val="both"/>
        <w:rPr>
          <w:rFonts w:ascii="Times New Roman" w:hAnsi="Times New Roman" w:cs="Times New Roman"/>
          <w:sz w:val="28"/>
          <w:szCs w:val="28"/>
        </w:rPr>
      </w:pPr>
      <w:r w:rsidRPr="00A65CF0">
        <w:rPr>
          <w:rFonts w:ascii="Times New Roman" w:hAnsi="Times New Roman" w:cs="Times New Roman"/>
          <w:sz w:val="28"/>
          <w:szCs w:val="28"/>
        </w:rPr>
        <w:lastRenderedPageBreak/>
        <w:t xml:space="preserve">создание системы консультирования контролируемых лиц, в том числе с использованием средств информационно-телекоммуникационной </w:t>
      </w:r>
      <w:r w:rsidR="0054312B">
        <w:rPr>
          <w:rFonts w:ascii="Times New Roman" w:hAnsi="Times New Roman" w:cs="Times New Roman"/>
          <w:sz w:val="28"/>
          <w:szCs w:val="28"/>
        </w:rPr>
        <w:t>С</w:t>
      </w:r>
      <w:r w:rsidRPr="00A65CF0">
        <w:rPr>
          <w:rFonts w:ascii="Times New Roman" w:hAnsi="Times New Roman" w:cs="Times New Roman"/>
          <w:sz w:val="28"/>
          <w:szCs w:val="28"/>
        </w:rPr>
        <w:t>ети</w:t>
      </w:r>
      <w:r w:rsidR="0054312B">
        <w:rPr>
          <w:rFonts w:ascii="Times New Roman" w:hAnsi="Times New Roman" w:cs="Times New Roman"/>
          <w:sz w:val="28"/>
          <w:szCs w:val="28"/>
        </w:rPr>
        <w:t xml:space="preserve"> </w:t>
      </w:r>
      <w:r w:rsidRPr="00A65CF0">
        <w:rPr>
          <w:rFonts w:ascii="Times New Roman" w:hAnsi="Times New Roman" w:cs="Times New Roman"/>
          <w:sz w:val="28"/>
          <w:szCs w:val="28"/>
        </w:rPr>
        <w:t>«Интернет»;</w:t>
      </w:r>
    </w:p>
    <w:p w:rsidR="00A65CF0" w:rsidRPr="00A65CF0" w:rsidRDefault="00A65CF0" w:rsidP="0054312B">
      <w:pPr>
        <w:shd w:val="clear" w:color="auto" w:fill="FFFFFF"/>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rPr>
        <w:t>информирование контролируемых лиц о видах правонарушений, рекомендаций по их недопущению и устранению.</w:t>
      </w:r>
      <w:r w:rsidRPr="00A65CF0">
        <w:rPr>
          <w:rFonts w:ascii="Times New Roman" w:hAnsi="Times New Roman" w:cs="Times New Roman"/>
          <w:sz w:val="28"/>
          <w:szCs w:val="28"/>
          <w:lang w:eastAsia="ru-RU"/>
        </w:rPr>
        <w:t xml:space="preserve"> </w:t>
      </w:r>
    </w:p>
    <w:p w:rsidR="00A65CF0" w:rsidRPr="00A65CF0" w:rsidRDefault="00A65CF0" w:rsidP="00A65CF0">
      <w:pPr>
        <w:autoSpaceDE w:val="0"/>
        <w:autoSpaceDN w:val="0"/>
        <w:ind w:firstLine="708"/>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Сроки реализации Программы приведены в перечне основных проф</w:t>
      </w:r>
      <w:r w:rsidR="00CC60FC">
        <w:rPr>
          <w:rFonts w:ascii="Times New Roman" w:hAnsi="Times New Roman" w:cs="Times New Roman"/>
          <w:sz w:val="28"/>
          <w:szCs w:val="28"/>
          <w:lang w:eastAsia="ru-RU"/>
        </w:rPr>
        <w:t>илактических мероприятий на 2023</w:t>
      </w:r>
      <w:r w:rsidRPr="00A65CF0">
        <w:rPr>
          <w:rFonts w:ascii="Times New Roman" w:hAnsi="Times New Roman" w:cs="Times New Roman"/>
          <w:sz w:val="28"/>
          <w:szCs w:val="28"/>
          <w:lang w:eastAsia="ru-RU"/>
        </w:rPr>
        <w:t xml:space="preserve"> год.</w:t>
      </w:r>
    </w:p>
    <w:p w:rsidR="00A65CF0" w:rsidRDefault="00A65CF0" w:rsidP="00A65CF0">
      <w:pPr>
        <w:autoSpaceDE w:val="0"/>
        <w:autoSpaceDN w:val="0"/>
        <w:jc w:val="both"/>
        <w:rPr>
          <w:rFonts w:ascii="Times New Roman" w:hAnsi="Times New Roman" w:cs="Times New Roman"/>
          <w:sz w:val="28"/>
          <w:szCs w:val="28"/>
          <w:lang w:eastAsia="ru-RU"/>
        </w:rPr>
      </w:pPr>
      <w:r w:rsidRPr="00A65CF0">
        <w:rPr>
          <w:rFonts w:ascii="Times New Roman" w:hAnsi="Times New Roman" w:cs="Times New Roman"/>
          <w:sz w:val="28"/>
          <w:szCs w:val="28"/>
          <w:lang w:eastAsia="ru-RU"/>
        </w:rPr>
        <w:tab/>
        <w:t>В Программу возможно внесение изменений и корректировка перечня мероприятий в связи с необходимостью осуществления профилактических мер, в частности проведения обязательных профилактических визитов. Изменения в данную часть Программы в случае необходимости вносятся ежемесячно без проведения публичного обсуждения.</w:t>
      </w:r>
    </w:p>
    <w:p w:rsidR="00311B07" w:rsidRDefault="00311B07" w:rsidP="00A65CF0">
      <w:pPr>
        <w:autoSpaceDE w:val="0"/>
        <w:autoSpaceDN w:val="0"/>
        <w:jc w:val="both"/>
        <w:rPr>
          <w:rFonts w:ascii="Times New Roman" w:hAnsi="Times New Roman" w:cs="Times New Roman"/>
          <w:sz w:val="28"/>
          <w:szCs w:val="28"/>
          <w:lang w:eastAsia="ru-RU"/>
        </w:rPr>
      </w:pPr>
    </w:p>
    <w:p w:rsidR="00311B07" w:rsidRPr="00A65CF0" w:rsidRDefault="00311B07" w:rsidP="00A65CF0">
      <w:pPr>
        <w:autoSpaceDE w:val="0"/>
        <w:autoSpaceDN w:val="0"/>
        <w:jc w:val="both"/>
        <w:rPr>
          <w:rFonts w:ascii="Times New Roman" w:hAnsi="Times New Roman" w:cs="Times New Roman"/>
          <w:sz w:val="28"/>
          <w:szCs w:val="28"/>
          <w:lang w:eastAsia="ru-RU"/>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pPr>
    </w:p>
    <w:p w:rsidR="00A65CF0" w:rsidRDefault="00A65CF0" w:rsidP="00780F9C">
      <w:pPr>
        <w:pStyle w:val="ConsPlusTitle"/>
        <w:jc w:val="center"/>
        <w:outlineLvl w:val="1"/>
        <w:rPr>
          <w:rFonts w:ascii="Times New Roman" w:hAnsi="Times New Roman" w:cs="Times New Roman"/>
          <w:sz w:val="28"/>
          <w:szCs w:val="28"/>
        </w:rPr>
        <w:sectPr w:rsidR="00A65CF0" w:rsidSect="00DF6596">
          <w:pgSz w:w="11906" w:h="16838"/>
          <w:pgMar w:top="1134" w:right="566" w:bottom="567" w:left="1418" w:header="708" w:footer="708" w:gutter="0"/>
          <w:cols w:space="708"/>
          <w:docGrid w:linePitch="360"/>
        </w:sectPr>
      </w:pPr>
    </w:p>
    <w:p w:rsidR="00F908E2" w:rsidRDefault="00F908E2" w:rsidP="00780F9C">
      <w:pPr>
        <w:pStyle w:val="ConsPlusTitle"/>
        <w:jc w:val="center"/>
        <w:outlineLvl w:val="1"/>
        <w:rPr>
          <w:rFonts w:ascii="Times New Roman" w:hAnsi="Times New Roman" w:cs="Times New Roman"/>
          <w:sz w:val="28"/>
          <w:szCs w:val="28"/>
        </w:rPr>
      </w:pPr>
    </w:p>
    <w:p w:rsidR="00F00A18" w:rsidRPr="00C440E3" w:rsidRDefault="00024E36" w:rsidP="00780F9C">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Раздел II</w:t>
      </w:r>
      <w:r w:rsidR="00923BC7" w:rsidRPr="00C440E3">
        <w:rPr>
          <w:rFonts w:ascii="Times New Roman" w:hAnsi="Times New Roman" w:cs="Times New Roman"/>
          <w:sz w:val="28"/>
          <w:szCs w:val="28"/>
          <w:lang w:val="en-US"/>
        </w:rPr>
        <w:t>I</w:t>
      </w:r>
      <w:r w:rsidRPr="00C440E3">
        <w:rPr>
          <w:rFonts w:ascii="Times New Roman" w:hAnsi="Times New Roman" w:cs="Times New Roman"/>
          <w:sz w:val="28"/>
          <w:szCs w:val="28"/>
        </w:rPr>
        <w:t xml:space="preserve">. </w:t>
      </w:r>
      <w:r w:rsidR="00F00A18" w:rsidRPr="00C440E3">
        <w:rPr>
          <w:rFonts w:ascii="Times New Roman" w:hAnsi="Times New Roman" w:cs="Times New Roman"/>
          <w:sz w:val="28"/>
          <w:szCs w:val="28"/>
        </w:rPr>
        <w:t xml:space="preserve">ПЕРЕЧЕНЬ ПРОФИЛАКТИЧЕСКИХ МЕРОПРИЯТИЙ, </w:t>
      </w:r>
    </w:p>
    <w:p w:rsidR="00ED4D75" w:rsidRPr="00C440E3" w:rsidRDefault="00F00A18" w:rsidP="00ED4D75">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СРОКИ (ПЕРИОДИЧНОСТЬ) ИХ ПРОВЕДЕНИЯ НА 202</w:t>
      </w:r>
      <w:r w:rsidR="007146AF">
        <w:rPr>
          <w:rFonts w:ascii="Times New Roman" w:hAnsi="Times New Roman" w:cs="Times New Roman"/>
          <w:sz w:val="28"/>
          <w:szCs w:val="28"/>
        </w:rPr>
        <w:t>3</w:t>
      </w:r>
      <w:r w:rsidRPr="00C440E3">
        <w:rPr>
          <w:rFonts w:ascii="Times New Roman" w:hAnsi="Times New Roman" w:cs="Times New Roman"/>
          <w:sz w:val="28"/>
          <w:szCs w:val="28"/>
        </w:rPr>
        <w:t xml:space="preserve"> ГОД</w:t>
      </w:r>
      <w:r w:rsidR="005F71C3" w:rsidRPr="00C440E3">
        <w:rPr>
          <w:rFonts w:ascii="Times New Roman" w:hAnsi="Times New Roman" w:cs="Times New Roman"/>
          <w:sz w:val="28"/>
          <w:szCs w:val="28"/>
        </w:rPr>
        <w:t xml:space="preserve"> </w:t>
      </w:r>
    </w:p>
    <w:p w:rsidR="00024E36" w:rsidRPr="00C440E3" w:rsidRDefault="00024E36" w:rsidP="00780F9C">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66"/>
        <w:gridCol w:w="5386"/>
        <w:gridCol w:w="2410"/>
        <w:gridCol w:w="3118"/>
      </w:tblGrid>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326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Вид</w:t>
            </w:r>
            <w:r w:rsidRPr="0017338D">
              <w:rPr>
                <w:rFonts w:ascii="Times New Roman" w:hAnsi="Times New Roman" w:cs="Times New Roman"/>
                <w:sz w:val="28"/>
                <w:szCs w:val="28"/>
              </w:rPr>
              <w:t xml:space="preserve"> профилактическ</w:t>
            </w:r>
            <w:r>
              <w:rPr>
                <w:rFonts w:ascii="Times New Roman" w:hAnsi="Times New Roman" w:cs="Times New Roman"/>
                <w:sz w:val="28"/>
                <w:szCs w:val="28"/>
              </w:rPr>
              <w:t>ого</w:t>
            </w:r>
            <w:r w:rsidRPr="0017338D">
              <w:rPr>
                <w:rFonts w:ascii="Times New Roman" w:hAnsi="Times New Roman" w:cs="Times New Roman"/>
                <w:sz w:val="28"/>
                <w:szCs w:val="28"/>
              </w:rPr>
              <w:t xml:space="preserve"> мероприяти</w:t>
            </w:r>
            <w:r>
              <w:rPr>
                <w:rFonts w:ascii="Times New Roman" w:hAnsi="Times New Roman" w:cs="Times New Roman"/>
                <w:sz w:val="28"/>
                <w:szCs w:val="28"/>
              </w:rPr>
              <w:t>я</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w:t>
            </w:r>
            <w:r w:rsidRPr="0017338D">
              <w:rPr>
                <w:rFonts w:ascii="Times New Roman" w:hAnsi="Times New Roman" w:cs="Times New Roman"/>
                <w:sz w:val="28"/>
                <w:szCs w:val="28"/>
              </w:rPr>
              <w:t xml:space="preserve"> мероприятия</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Срок реализации мероприятия</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Ответственный исполнитель</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386" w:type="dxa"/>
          </w:tcPr>
          <w:p w:rsidR="0017338D" w:rsidRPr="00C440E3" w:rsidRDefault="0017338D" w:rsidP="0017338D">
            <w:pPr>
              <w:pStyle w:val="ConsPlusNormal"/>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3118" w:type="dxa"/>
          </w:tcPr>
          <w:p w:rsidR="0017338D" w:rsidRPr="00C440E3" w:rsidRDefault="0017338D"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17338D" w:rsidRPr="00C440E3" w:rsidTr="0017338D">
        <w:tc>
          <w:tcPr>
            <w:tcW w:w="624" w:type="dxa"/>
          </w:tcPr>
          <w:p w:rsidR="0017338D" w:rsidRPr="00C440E3" w:rsidRDefault="0017338D" w:rsidP="00780F9C">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3266" w:type="dxa"/>
          </w:tcPr>
          <w:p w:rsidR="0017338D" w:rsidRPr="0017338D" w:rsidRDefault="0017338D" w:rsidP="0017338D">
            <w:pPr>
              <w:pStyle w:val="ConsPlusNormal"/>
              <w:rPr>
                <w:rFonts w:ascii="Times New Roman" w:hAnsi="Times New Roman" w:cs="Times New Roman"/>
                <w:sz w:val="28"/>
                <w:szCs w:val="28"/>
              </w:rPr>
            </w:pPr>
            <w:r w:rsidRPr="00C440E3">
              <w:rPr>
                <w:rFonts w:ascii="Times New Roman" w:hAnsi="Times New Roman" w:cs="Times New Roman"/>
                <w:b/>
                <w:sz w:val="28"/>
                <w:szCs w:val="28"/>
              </w:rPr>
              <w:t>Информирование</w:t>
            </w:r>
            <w:r w:rsidRPr="00C440E3">
              <w:rPr>
                <w:rFonts w:ascii="Times New Roman" w:hAnsi="Times New Roman" w:cs="Times New Roman"/>
                <w:sz w:val="28"/>
                <w:szCs w:val="28"/>
              </w:rPr>
              <w:t xml:space="preserve"> </w:t>
            </w:r>
            <w:r w:rsidRPr="0017338D">
              <w:rPr>
                <w:rFonts w:ascii="Times New Roman" w:hAnsi="Times New Roman" w:cs="Times New Roman"/>
                <w:sz w:val="28"/>
                <w:szCs w:val="28"/>
              </w:rPr>
              <w:t>контролируемых лиц и иных заинтересованных лиц по вопросам соблюдения обязательных требований</w:t>
            </w:r>
          </w:p>
          <w:p w:rsidR="0017338D" w:rsidRPr="00C440E3" w:rsidRDefault="0017338D" w:rsidP="0017338D">
            <w:pPr>
              <w:pStyle w:val="ConsPlusNormal"/>
              <w:rPr>
                <w:rFonts w:ascii="Times New Roman" w:hAnsi="Times New Roman" w:cs="Times New Roman"/>
                <w:sz w:val="28"/>
                <w:szCs w:val="28"/>
              </w:rPr>
            </w:pPr>
            <w:r w:rsidRPr="0017338D">
              <w:rPr>
                <w:rFonts w:ascii="Times New Roman" w:hAnsi="Times New Roman" w:cs="Times New Roman"/>
                <w:sz w:val="28"/>
                <w:szCs w:val="28"/>
              </w:rPr>
              <w:t xml:space="preserve">посредством </w:t>
            </w: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2D2FE2">
            <w:pPr>
              <w:pStyle w:val="ConsPlusNormal"/>
              <w:rPr>
                <w:rFonts w:ascii="Times New Roman" w:hAnsi="Times New Roman" w:cs="Times New Roman"/>
                <w:sz w:val="28"/>
                <w:szCs w:val="28"/>
              </w:rPr>
            </w:pPr>
          </w:p>
          <w:p w:rsidR="0017338D" w:rsidRPr="00C440E3" w:rsidRDefault="0017338D" w:rsidP="007720AE">
            <w:pPr>
              <w:pStyle w:val="ConsPlusNormal"/>
              <w:rPr>
                <w:rFonts w:ascii="Times New Roman" w:hAnsi="Times New Roman" w:cs="Times New Roman"/>
                <w:sz w:val="28"/>
                <w:szCs w:val="28"/>
              </w:rPr>
            </w:pPr>
          </w:p>
          <w:p w:rsidR="0017338D" w:rsidRPr="00C440E3" w:rsidRDefault="0017338D" w:rsidP="007720AE">
            <w:pPr>
              <w:pStyle w:val="ConsPlusNormal"/>
              <w:rPr>
                <w:rFonts w:ascii="Times New Roman" w:hAnsi="Times New Roman" w:cs="Times New Roman"/>
                <w:sz w:val="28"/>
                <w:szCs w:val="28"/>
              </w:rPr>
            </w:pPr>
          </w:p>
          <w:p w:rsidR="0017338D" w:rsidRPr="00C440E3" w:rsidRDefault="0017338D" w:rsidP="00C774C3">
            <w:pPr>
              <w:pStyle w:val="ConsPlusNormal"/>
              <w:spacing w:before="200"/>
              <w:jc w:val="both"/>
              <w:rPr>
                <w:rFonts w:ascii="Times New Roman" w:hAnsi="Times New Roman" w:cs="Times New Roman"/>
                <w:sz w:val="28"/>
                <w:szCs w:val="28"/>
              </w:rPr>
            </w:pPr>
          </w:p>
        </w:tc>
        <w:tc>
          <w:tcPr>
            <w:tcW w:w="5386" w:type="dxa"/>
          </w:tcPr>
          <w:p w:rsidR="0017338D" w:rsidRPr="002F39E6" w:rsidRDefault="0017338D"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Р</w:t>
            </w:r>
            <w:r w:rsidRPr="0017338D">
              <w:rPr>
                <w:rFonts w:ascii="Times New Roman" w:hAnsi="Times New Roman" w:cs="Times New Roman"/>
                <w:sz w:val="28"/>
                <w:szCs w:val="28"/>
              </w:rPr>
              <w:t>азмещени</w:t>
            </w:r>
            <w:r>
              <w:rPr>
                <w:rFonts w:ascii="Times New Roman" w:hAnsi="Times New Roman" w:cs="Times New Roman"/>
                <w:sz w:val="28"/>
                <w:szCs w:val="28"/>
              </w:rPr>
              <w:t>е</w:t>
            </w:r>
            <w:r w:rsidRPr="0017338D">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на официальном сайте </w:t>
            </w:r>
            <w:r w:rsidR="002F39E6">
              <w:rPr>
                <w:rFonts w:ascii="Times New Roman" w:hAnsi="Times New Roman" w:cs="Times New Roman"/>
                <w:sz w:val="28"/>
                <w:szCs w:val="28"/>
              </w:rPr>
              <w:t xml:space="preserve">органа муниципального земельного контроля </w:t>
            </w:r>
            <w:r w:rsidR="00C1616C" w:rsidRPr="00C1616C">
              <w:rPr>
                <w:rFonts w:ascii="Times New Roman" w:hAnsi="Times New Roman" w:cs="Times New Roman"/>
                <w:sz w:val="28"/>
                <w:szCs w:val="28"/>
              </w:rPr>
              <w:t>в информационно-телекоммуникационной сети Интернет, в средствах массовой информации и в иных формах</w:t>
            </w:r>
            <w:r w:rsidR="00C1616C">
              <w:rPr>
                <w:rFonts w:ascii="Times New Roman" w:hAnsi="Times New Roman" w:cs="Times New Roman"/>
                <w:sz w:val="28"/>
                <w:szCs w:val="28"/>
              </w:rPr>
              <w:t xml:space="preserve"> следующих сведений</w:t>
            </w:r>
            <w:r w:rsidR="00C1616C" w:rsidRPr="00C1616C">
              <w:rPr>
                <w:rFonts w:ascii="Times New Roman" w:hAnsi="Times New Roman" w:cs="Times New Roman"/>
                <w:sz w:val="28"/>
                <w:szCs w:val="28"/>
              </w:rPr>
              <w:t>:</w:t>
            </w:r>
          </w:p>
          <w:p w:rsidR="00C1616C" w:rsidRP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тексты нормативных правовых актов, регулирующих осуществление муниципального </w:t>
            </w:r>
            <w:r w:rsidR="00C1616C">
              <w:rPr>
                <w:rFonts w:ascii="Times New Roman" w:hAnsi="Times New Roman" w:cs="Times New Roman"/>
                <w:sz w:val="28"/>
                <w:szCs w:val="28"/>
              </w:rPr>
              <w:t xml:space="preserve">земельного </w:t>
            </w:r>
            <w:r w:rsidR="00C1616C" w:rsidRPr="00C1616C">
              <w:rPr>
                <w:rFonts w:ascii="Times New Roman" w:hAnsi="Times New Roman" w:cs="Times New Roman"/>
                <w:sz w:val="28"/>
                <w:szCs w:val="28"/>
              </w:rPr>
              <w:t>контроля;</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сведения об изменениях, внесенных в нормативные правовые акты, регулирующие осуществление муниципального</w:t>
            </w:r>
            <w:r w:rsidR="00C1616C">
              <w:rPr>
                <w:rFonts w:ascii="Times New Roman" w:hAnsi="Times New Roman" w:cs="Times New Roman"/>
                <w:sz w:val="28"/>
                <w:szCs w:val="28"/>
              </w:rPr>
              <w:t xml:space="preserve"> земельного</w:t>
            </w:r>
            <w:r w:rsidR="00C1616C" w:rsidRPr="00C1616C">
              <w:rPr>
                <w:rFonts w:ascii="Times New Roman" w:hAnsi="Times New Roman" w:cs="Times New Roman"/>
                <w:sz w:val="28"/>
                <w:szCs w:val="28"/>
              </w:rPr>
              <w:t xml:space="preserve"> контроля, о сроках и порядке их вступления в силу;</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Pr>
                <w:rFonts w:ascii="Times New Roman" w:hAnsi="Times New Roman" w:cs="Times New Roman"/>
                <w:sz w:val="28"/>
                <w:szCs w:val="28"/>
              </w:rPr>
              <w:t>перечень</w:t>
            </w:r>
            <w:r w:rsidR="00C1616C" w:rsidRPr="00C1616C">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информацию </w:t>
            </w:r>
            <w:r w:rsidR="00C1616C" w:rsidRPr="00C1616C">
              <w:rPr>
                <w:rFonts w:ascii="Times New Roman" w:hAnsi="Times New Roman" w:cs="Times New Roman"/>
                <w:sz w:val="28"/>
                <w:szCs w:val="28"/>
              </w:rPr>
              <w:lastRenderedPageBreak/>
              <w:t>о мерах ответственности, применяемых при нарушении обязательных требований, с текстами в действующей редакции;</w:t>
            </w:r>
          </w:p>
          <w:p w:rsidR="00C1616C"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C1616C" w:rsidRPr="00C1616C">
              <w:rPr>
                <w:rFonts w:ascii="Times New Roman" w:hAnsi="Times New Roman" w:cs="Times New Roman"/>
                <w:sz w:val="28"/>
                <w:szCs w:val="28"/>
              </w:rPr>
              <w:t xml:space="preserve">утвержденные проверочные листы в формате, допускающем их использование для </w:t>
            </w:r>
            <w:proofErr w:type="spellStart"/>
            <w:r w:rsidR="00C1616C" w:rsidRPr="00C1616C">
              <w:rPr>
                <w:rFonts w:ascii="Times New Roman" w:hAnsi="Times New Roman" w:cs="Times New Roman"/>
                <w:sz w:val="28"/>
                <w:szCs w:val="28"/>
              </w:rPr>
              <w:t>самообследования</w:t>
            </w:r>
            <w:proofErr w:type="spellEnd"/>
            <w:r w:rsidR="00C1616C" w:rsidRPr="00C1616C">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перече</w:t>
            </w:r>
            <w:r w:rsidR="004A258D">
              <w:rPr>
                <w:rFonts w:ascii="Times New Roman" w:hAnsi="Times New Roman" w:cs="Times New Roman"/>
                <w:sz w:val="28"/>
                <w:szCs w:val="28"/>
              </w:rPr>
              <w:t>нь индикаторов риска нарушения</w:t>
            </w:r>
            <w:r w:rsidR="002F39E6" w:rsidRPr="002F39E6">
              <w:rPr>
                <w:rFonts w:ascii="Times New Roman" w:hAnsi="Times New Roman" w:cs="Times New Roman"/>
                <w:sz w:val="28"/>
                <w:szCs w:val="28"/>
              </w:rPr>
              <w:t xml:space="preserve"> требований</w:t>
            </w:r>
            <w:r w:rsidR="004A258D">
              <w:rPr>
                <w:rFonts w:ascii="Times New Roman" w:hAnsi="Times New Roman" w:cs="Times New Roman"/>
                <w:sz w:val="28"/>
                <w:szCs w:val="28"/>
              </w:rPr>
              <w:t xml:space="preserve"> земельного законодательства</w:t>
            </w:r>
            <w:r w:rsidR="002F39E6" w:rsidRPr="002F39E6">
              <w:rPr>
                <w:rFonts w:ascii="Times New Roman" w:hAnsi="Times New Roman" w:cs="Times New Roman"/>
                <w:sz w:val="28"/>
                <w:szCs w:val="28"/>
              </w:rPr>
              <w:t>, порядок отнесения объектов контроля к категориям риска;</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программ</w:t>
            </w:r>
            <w:r w:rsidR="002F39E6">
              <w:rPr>
                <w:rFonts w:ascii="Times New Roman" w:hAnsi="Times New Roman" w:cs="Times New Roman"/>
                <w:sz w:val="28"/>
                <w:szCs w:val="28"/>
              </w:rPr>
              <w:t>у</w:t>
            </w:r>
            <w:r w:rsidR="002F39E6" w:rsidRPr="002F39E6">
              <w:rPr>
                <w:rFonts w:ascii="Times New Roman" w:hAnsi="Times New Roman" w:cs="Times New Roman"/>
                <w:sz w:val="28"/>
                <w:szCs w:val="28"/>
              </w:rPr>
              <w:t xml:space="preserve"> профилактики рисков причинения вреда и план п</w:t>
            </w:r>
            <w:r w:rsidR="002F39E6">
              <w:rPr>
                <w:rFonts w:ascii="Times New Roman" w:hAnsi="Times New Roman" w:cs="Times New Roman"/>
                <w:sz w:val="28"/>
                <w:szCs w:val="28"/>
              </w:rPr>
              <w:t>роведения плановых контрольных мероприятий</w:t>
            </w:r>
            <w:r w:rsidR="002F39E6" w:rsidRPr="002F39E6">
              <w:rPr>
                <w:rFonts w:ascii="Times New Roman" w:hAnsi="Times New Roman" w:cs="Times New Roman"/>
                <w:sz w:val="28"/>
                <w:szCs w:val="28"/>
              </w:rPr>
              <w:t>;</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способах получения консультаций по вопросам соблюдения обязательных требований;</w:t>
            </w:r>
          </w:p>
          <w:p w:rsidR="002F39E6" w:rsidRDefault="0081738A" w:rsidP="002F39E6">
            <w:pPr>
              <w:pStyle w:val="ConsPlusNormal"/>
              <w:ind w:firstLine="284"/>
              <w:rPr>
                <w:rFonts w:ascii="Times New Roman" w:hAnsi="Times New Roman" w:cs="Times New Roman"/>
                <w:sz w:val="28"/>
                <w:szCs w:val="28"/>
              </w:rPr>
            </w:pPr>
            <w:r>
              <w:rPr>
                <w:rFonts w:ascii="Times New Roman" w:hAnsi="Times New Roman" w:cs="Times New Roman"/>
                <w:sz w:val="28"/>
                <w:szCs w:val="28"/>
              </w:rPr>
              <w:t xml:space="preserve">- </w:t>
            </w:r>
            <w:r w:rsidR="002F39E6" w:rsidRPr="002F39E6">
              <w:rPr>
                <w:rFonts w:ascii="Times New Roman" w:hAnsi="Times New Roman" w:cs="Times New Roman"/>
                <w:sz w:val="28"/>
                <w:szCs w:val="28"/>
              </w:rPr>
              <w:t>сведения о порядке досудебного обжалования решений контрольного (надзорного) органа, действий (бездействия) его должностных лиц;</w:t>
            </w:r>
          </w:p>
          <w:p w:rsidR="002F39E6" w:rsidRPr="002F39E6" w:rsidRDefault="002F39E6" w:rsidP="007146AF">
            <w:pPr>
              <w:pStyle w:val="ConsPlusNormal"/>
              <w:ind w:firstLine="284"/>
              <w:rPr>
                <w:rFonts w:ascii="Times New Roman" w:hAnsi="Times New Roman" w:cs="Times New Roman"/>
                <w:sz w:val="28"/>
                <w:szCs w:val="28"/>
              </w:rPr>
            </w:pPr>
          </w:p>
        </w:tc>
        <w:tc>
          <w:tcPr>
            <w:tcW w:w="2410" w:type="dxa"/>
          </w:tcPr>
          <w:p w:rsidR="0017338D" w:rsidRDefault="0017338D"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Pr="00913D14">
              <w:rPr>
                <w:rFonts w:ascii="Times New Roman" w:hAnsi="Times New Roman" w:cs="Times New Roman"/>
                <w:sz w:val="28"/>
                <w:szCs w:val="28"/>
              </w:rPr>
              <w:t>ри внесении изменений в законодательство</w:t>
            </w:r>
          </w:p>
          <w:p w:rsidR="00913D14" w:rsidRDefault="00913D14" w:rsidP="00913D14">
            <w:pPr>
              <w:pStyle w:val="ConsPlusNormal"/>
              <w:jc w:val="center"/>
              <w:rPr>
                <w:rFonts w:ascii="Times New Roman" w:hAnsi="Times New Roman" w:cs="Times New Roman"/>
                <w:sz w:val="28"/>
                <w:szCs w:val="28"/>
              </w:rPr>
            </w:pPr>
          </w:p>
          <w:p w:rsidR="00913D14" w:rsidRDefault="00913D14" w:rsidP="00913D14">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CC60FC" w:rsidRDefault="00CC60FC"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54312B" w:rsidRDefault="0054312B"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913D14" w:rsidRDefault="007A7D5F" w:rsidP="00B255B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20.12.2022 </w:t>
            </w:r>
          </w:p>
          <w:p w:rsidR="00913D14" w:rsidRDefault="00913D14" w:rsidP="00B255BA">
            <w:pPr>
              <w:pStyle w:val="ConsPlusNormal"/>
              <w:jc w:val="center"/>
              <w:rPr>
                <w:rFonts w:ascii="Times New Roman" w:hAnsi="Times New Roman" w:cs="Times New Roman"/>
                <w:sz w:val="28"/>
                <w:szCs w:val="28"/>
              </w:rPr>
            </w:pPr>
          </w:p>
          <w:p w:rsidR="00913D14" w:rsidRDefault="00913D14" w:rsidP="00B255BA">
            <w:pPr>
              <w:pStyle w:val="ConsPlusNormal"/>
              <w:jc w:val="center"/>
              <w:rPr>
                <w:rFonts w:ascii="Times New Roman" w:hAnsi="Times New Roman" w:cs="Times New Roman"/>
                <w:sz w:val="28"/>
                <w:szCs w:val="28"/>
              </w:rPr>
            </w:pPr>
          </w:p>
          <w:p w:rsidR="00CC60FC" w:rsidRDefault="00CC60FC" w:rsidP="00F35DA5">
            <w:pPr>
              <w:pStyle w:val="ConsPlusNormal"/>
              <w:jc w:val="center"/>
              <w:rPr>
                <w:rFonts w:ascii="Times New Roman" w:hAnsi="Times New Roman" w:cs="Times New Roman"/>
                <w:sz w:val="28"/>
                <w:szCs w:val="28"/>
              </w:rPr>
            </w:pPr>
          </w:p>
          <w:p w:rsidR="00CC60FC" w:rsidRDefault="00CC60FC" w:rsidP="00F35DA5">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7A7D5F" w:rsidRDefault="007A7D5F" w:rsidP="00CC60FC">
            <w:pPr>
              <w:pStyle w:val="ConsPlusNormal"/>
              <w:jc w:val="center"/>
              <w:rPr>
                <w:rFonts w:ascii="Times New Roman" w:hAnsi="Times New Roman" w:cs="Times New Roman"/>
                <w:sz w:val="28"/>
                <w:szCs w:val="28"/>
              </w:rPr>
            </w:pPr>
          </w:p>
          <w:p w:rsidR="00913D14" w:rsidRPr="00C440E3" w:rsidRDefault="00913D14" w:rsidP="00CC60FC">
            <w:pPr>
              <w:pStyle w:val="ConsPlusNormal"/>
              <w:jc w:val="center"/>
              <w:rPr>
                <w:rFonts w:ascii="Times New Roman" w:hAnsi="Times New Roman" w:cs="Times New Roman"/>
                <w:sz w:val="28"/>
                <w:szCs w:val="28"/>
              </w:rPr>
            </w:pPr>
          </w:p>
        </w:tc>
        <w:tc>
          <w:tcPr>
            <w:tcW w:w="3118" w:type="dxa"/>
          </w:tcPr>
          <w:p w:rsidR="00071528" w:rsidRDefault="00071528" w:rsidP="00071528">
            <w:pPr>
              <w:pStyle w:val="ConsPlusNormal"/>
              <w:jc w:val="center"/>
              <w:rPr>
                <w:rFonts w:ascii="Times New Roman" w:hAnsi="Times New Roman" w:cs="Times New Roman"/>
                <w:sz w:val="28"/>
                <w:szCs w:val="28"/>
              </w:rPr>
            </w:pPr>
          </w:p>
          <w:p w:rsidR="0017338D"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Начальник управление аграрной политики, земельных и имущественных правоотношений Администрации Щигровского района Петров М.В.</w:t>
            </w:r>
          </w:p>
        </w:tc>
      </w:tr>
      <w:tr w:rsidR="007146AF" w:rsidRPr="00C440E3" w:rsidTr="0017338D">
        <w:tc>
          <w:tcPr>
            <w:tcW w:w="624" w:type="dxa"/>
          </w:tcPr>
          <w:p w:rsidR="007146AF" w:rsidRPr="00C440E3" w:rsidRDefault="007146AF"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266" w:type="dxa"/>
          </w:tcPr>
          <w:p w:rsidR="007146AF" w:rsidRPr="00C440E3" w:rsidRDefault="007146AF" w:rsidP="00C67BE5">
            <w:pPr>
              <w:pStyle w:val="ConsPlusNormal"/>
              <w:rPr>
                <w:rFonts w:ascii="Times New Roman" w:hAnsi="Times New Roman" w:cs="Times New Roman"/>
                <w:b/>
                <w:sz w:val="28"/>
                <w:szCs w:val="28"/>
              </w:rPr>
            </w:pPr>
            <w:r>
              <w:rPr>
                <w:rFonts w:ascii="Times New Roman" w:hAnsi="Times New Roman" w:cs="Times New Roman"/>
                <w:b/>
                <w:sz w:val="28"/>
                <w:szCs w:val="28"/>
              </w:rPr>
              <w:t>Обобщение правоприменительной практик</w:t>
            </w:r>
            <w:r w:rsidR="00C67BE5">
              <w:rPr>
                <w:rFonts w:ascii="Times New Roman" w:hAnsi="Times New Roman" w:cs="Times New Roman"/>
                <w:b/>
                <w:sz w:val="28"/>
                <w:szCs w:val="28"/>
              </w:rPr>
              <w:t>и</w:t>
            </w:r>
          </w:p>
        </w:tc>
        <w:tc>
          <w:tcPr>
            <w:tcW w:w="5386" w:type="dxa"/>
          </w:tcPr>
          <w:p w:rsidR="007146AF" w:rsidRPr="007146AF" w:rsidRDefault="007146AF" w:rsidP="007146AF">
            <w:pPr>
              <w:pStyle w:val="ConsPlusNormal"/>
              <w:rPr>
                <w:rFonts w:ascii="Times New Roman" w:hAnsi="Times New Roman" w:cs="Times New Roman"/>
                <w:sz w:val="28"/>
                <w:szCs w:val="28"/>
              </w:rPr>
            </w:pPr>
            <w:r w:rsidRPr="007146AF">
              <w:rPr>
                <w:rFonts w:ascii="Times New Roman" w:hAnsi="Times New Roman" w:cs="Times New Roman"/>
                <w:sz w:val="28"/>
                <w:szCs w:val="28"/>
              </w:rPr>
              <w:t>- доклады, содержащие результаты обобщения правоприменительной практики органа муниципального земельного контроля;</w:t>
            </w:r>
          </w:p>
          <w:p w:rsidR="007146AF" w:rsidRDefault="007146AF" w:rsidP="004A258D">
            <w:pPr>
              <w:pStyle w:val="ConsPlusNormal"/>
              <w:ind w:firstLine="284"/>
              <w:rPr>
                <w:rFonts w:ascii="Times New Roman" w:hAnsi="Times New Roman" w:cs="Times New Roman"/>
                <w:sz w:val="28"/>
                <w:szCs w:val="28"/>
              </w:rPr>
            </w:pPr>
          </w:p>
        </w:tc>
        <w:tc>
          <w:tcPr>
            <w:tcW w:w="2410" w:type="dxa"/>
          </w:tcPr>
          <w:p w:rsidR="007146AF" w:rsidRDefault="007146AF" w:rsidP="007146AF">
            <w:pPr>
              <w:pStyle w:val="ConsPlusNormal"/>
              <w:jc w:val="center"/>
              <w:rPr>
                <w:rFonts w:ascii="Times New Roman" w:hAnsi="Times New Roman" w:cs="Times New Roman"/>
                <w:sz w:val="28"/>
                <w:szCs w:val="28"/>
              </w:rPr>
            </w:pPr>
            <w:r w:rsidRPr="007146AF">
              <w:rPr>
                <w:rFonts w:ascii="Times New Roman" w:hAnsi="Times New Roman" w:cs="Times New Roman"/>
                <w:sz w:val="28"/>
                <w:szCs w:val="28"/>
              </w:rPr>
              <w:lastRenderedPageBreak/>
              <w:t>15.03.2023</w:t>
            </w:r>
          </w:p>
        </w:tc>
        <w:tc>
          <w:tcPr>
            <w:tcW w:w="3118" w:type="dxa"/>
          </w:tcPr>
          <w:p w:rsidR="007146AF" w:rsidRDefault="00C67BE5" w:rsidP="00DD3C0A">
            <w:pPr>
              <w:pStyle w:val="ConsPlusNormal"/>
              <w:jc w:val="center"/>
              <w:rPr>
                <w:rFonts w:ascii="Times New Roman" w:hAnsi="Times New Roman" w:cs="Times New Roman"/>
                <w:sz w:val="28"/>
                <w:szCs w:val="28"/>
              </w:rPr>
            </w:pPr>
            <w:r w:rsidRPr="00C67BE5">
              <w:rPr>
                <w:rFonts w:ascii="Times New Roman" w:hAnsi="Times New Roman" w:cs="Times New Roman"/>
                <w:sz w:val="28"/>
                <w:szCs w:val="28"/>
              </w:rPr>
              <w:t xml:space="preserve">Начальник управление аграрной политики, земельных и имущественных </w:t>
            </w:r>
            <w:r w:rsidRPr="00C67BE5">
              <w:rPr>
                <w:rFonts w:ascii="Times New Roman" w:hAnsi="Times New Roman" w:cs="Times New Roman"/>
                <w:sz w:val="28"/>
                <w:szCs w:val="28"/>
              </w:rPr>
              <w:lastRenderedPageBreak/>
              <w:t>правоотношений Администрации Щигровского района Петров М.</w:t>
            </w:r>
            <w:proofErr w:type="gramStart"/>
            <w:r w:rsidRPr="00C67BE5">
              <w:rPr>
                <w:rFonts w:ascii="Times New Roman" w:hAnsi="Times New Roman" w:cs="Times New Roman"/>
                <w:sz w:val="28"/>
                <w:szCs w:val="28"/>
              </w:rPr>
              <w:t>В</w:t>
            </w:r>
            <w:proofErr w:type="gramEnd"/>
          </w:p>
        </w:tc>
      </w:tr>
      <w:tr w:rsidR="0017338D" w:rsidRPr="00C440E3" w:rsidTr="0017338D">
        <w:tc>
          <w:tcPr>
            <w:tcW w:w="624" w:type="dxa"/>
          </w:tcPr>
          <w:p w:rsidR="0017338D" w:rsidRPr="00C440E3" w:rsidRDefault="007146AF"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r w:rsidR="0017338D" w:rsidRPr="00C440E3">
              <w:rPr>
                <w:rFonts w:ascii="Times New Roman" w:hAnsi="Times New Roman" w:cs="Times New Roman"/>
                <w:sz w:val="28"/>
                <w:szCs w:val="28"/>
              </w:rPr>
              <w:t>.</w:t>
            </w:r>
          </w:p>
        </w:tc>
        <w:tc>
          <w:tcPr>
            <w:tcW w:w="3266" w:type="dxa"/>
          </w:tcPr>
          <w:p w:rsidR="0017338D" w:rsidRPr="00C440E3" w:rsidRDefault="0017338D" w:rsidP="00E826A0">
            <w:pPr>
              <w:pStyle w:val="ConsPlusNormal"/>
              <w:rPr>
                <w:rFonts w:ascii="Times New Roman" w:hAnsi="Times New Roman" w:cs="Times New Roman"/>
                <w:b/>
                <w:sz w:val="28"/>
                <w:szCs w:val="28"/>
              </w:rPr>
            </w:pPr>
            <w:r w:rsidRPr="00C440E3">
              <w:rPr>
                <w:rFonts w:ascii="Times New Roman" w:hAnsi="Times New Roman" w:cs="Times New Roman"/>
                <w:b/>
                <w:sz w:val="28"/>
                <w:szCs w:val="28"/>
              </w:rPr>
              <w:t xml:space="preserve">Объявление предостережения </w:t>
            </w:r>
          </w:p>
        </w:tc>
        <w:tc>
          <w:tcPr>
            <w:tcW w:w="5386" w:type="dxa"/>
          </w:tcPr>
          <w:p w:rsidR="0017338D" w:rsidRPr="00C440E3" w:rsidRDefault="0081738A" w:rsidP="004A258D">
            <w:pPr>
              <w:pStyle w:val="ConsPlusNormal"/>
              <w:ind w:firstLine="284"/>
              <w:rPr>
                <w:rFonts w:ascii="Times New Roman" w:hAnsi="Times New Roman" w:cs="Times New Roman"/>
                <w:sz w:val="28"/>
                <w:szCs w:val="28"/>
              </w:rPr>
            </w:pPr>
            <w:r>
              <w:rPr>
                <w:rFonts w:ascii="Times New Roman" w:hAnsi="Times New Roman" w:cs="Times New Roman"/>
                <w:sz w:val="28"/>
                <w:szCs w:val="28"/>
              </w:rPr>
              <w:t>Н</w:t>
            </w:r>
            <w:r w:rsidRPr="0081738A">
              <w:rPr>
                <w:rFonts w:ascii="Times New Roman" w:hAnsi="Times New Roman" w:cs="Times New Roman"/>
                <w:sz w:val="28"/>
                <w:szCs w:val="28"/>
              </w:rPr>
              <w:t>аправл</w:t>
            </w:r>
            <w:r>
              <w:rPr>
                <w:rFonts w:ascii="Times New Roman" w:hAnsi="Times New Roman" w:cs="Times New Roman"/>
                <w:sz w:val="28"/>
                <w:szCs w:val="28"/>
              </w:rPr>
              <w:t>ение</w:t>
            </w:r>
            <w:r w:rsidRPr="0081738A">
              <w:rPr>
                <w:rFonts w:ascii="Times New Roman" w:hAnsi="Times New Roman" w:cs="Times New Roman"/>
                <w:sz w:val="28"/>
                <w:szCs w:val="28"/>
              </w:rPr>
              <w:t xml:space="preserve"> контролируемому лицу</w:t>
            </w:r>
            <w:r w:rsidR="00E826A0">
              <w:t xml:space="preserve"> </w:t>
            </w:r>
            <w:r w:rsidR="00E826A0" w:rsidRPr="00E826A0">
              <w:rPr>
                <w:rFonts w:ascii="Times New Roman" w:hAnsi="Times New Roman" w:cs="Times New Roman"/>
                <w:sz w:val="28"/>
                <w:szCs w:val="28"/>
              </w:rPr>
              <w:t>предостережени</w:t>
            </w:r>
            <w:r w:rsidR="00E826A0">
              <w:rPr>
                <w:rFonts w:ascii="Times New Roman" w:hAnsi="Times New Roman" w:cs="Times New Roman"/>
                <w:sz w:val="28"/>
                <w:szCs w:val="28"/>
              </w:rPr>
              <w:t>я</w:t>
            </w:r>
            <w:r w:rsidR="00E826A0" w:rsidRPr="00E826A0">
              <w:rPr>
                <w:rFonts w:ascii="Times New Roman" w:hAnsi="Times New Roman" w:cs="Times New Roman"/>
                <w:sz w:val="28"/>
                <w:szCs w:val="28"/>
              </w:rPr>
              <w:t xml:space="preserve"> о недопустимости </w:t>
            </w:r>
            <w:r w:rsidR="004A258D" w:rsidRPr="004A258D">
              <w:rPr>
                <w:rFonts w:ascii="Times New Roman" w:hAnsi="Times New Roman" w:cs="Times New Roman"/>
                <w:sz w:val="28"/>
                <w:szCs w:val="28"/>
              </w:rPr>
              <w:t>нарушения требований земельного законодательства</w:t>
            </w:r>
          </w:p>
        </w:tc>
        <w:tc>
          <w:tcPr>
            <w:tcW w:w="2410" w:type="dxa"/>
          </w:tcPr>
          <w:p w:rsidR="0017338D" w:rsidRPr="00C440E3" w:rsidRDefault="004A258D" w:rsidP="00E826A0">
            <w:pPr>
              <w:pStyle w:val="ConsPlusNormal"/>
              <w:rPr>
                <w:rFonts w:ascii="Times New Roman" w:hAnsi="Times New Roman" w:cs="Times New Roman"/>
                <w:sz w:val="28"/>
                <w:szCs w:val="28"/>
              </w:rPr>
            </w:pPr>
            <w:r>
              <w:rPr>
                <w:rFonts w:ascii="Times New Roman" w:hAnsi="Times New Roman" w:cs="Times New Roman"/>
                <w:sz w:val="28"/>
                <w:szCs w:val="28"/>
              </w:rPr>
              <w:t>При наличии</w:t>
            </w:r>
            <w:r w:rsidR="00E826A0">
              <w:rPr>
                <w:rFonts w:ascii="Times New Roman" w:hAnsi="Times New Roman" w:cs="Times New Roman"/>
                <w:sz w:val="28"/>
                <w:szCs w:val="28"/>
              </w:rPr>
              <w:t xml:space="preserve"> </w:t>
            </w:r>
            <w:r w:rsidRPr="004A258D">
              <w:rPr>
                <w:rFonts w:ascii="Times New Roman" w:hAnsi="Times New Roman" w:cs="Times New Roman"/>
                <w:sz w:val="28"/>
                <w:szCs w:val="28"/>
              </w:rPr>
              <w:t xml:space="preserve">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w:t>
            </w:r>
            <w:r w:rsidRPr="004A258D">
              <w:rPr>
                <w:rFonts w:ascii="Times New Roman" w:hAnsi="Times New Roman" w:cs="Times New Roman"/>
                <w:sz w:val="28"/>
                <w:szCs w:val="28"/>
              </w:rPr>
              <w:lastRenderedPageBreak/>
              <w:t>законом ценностям либо создало угрозу причинения вреда (ущерба) охраняемым законом ценностям</w:t>
            </w:r>
          </w:p>
        </w:tc>
        <w:tc>
          <w:tcPr>
            <w:tcW w:w="3118" w:type="dxa"/>
          </w:tcPr>
          <w:p w:rsidR="00071528"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Начальник управление аграрной политики, земельных и имущественных правоотношений Администрации Щигровского района Петров М.В.</w:t>
            </w:r>
          </w:p>
        </w:tc>
      </w:tr>
      <w:tr w:rsidR="0017338D" w:rsidRPr="00C440E3" w:rsidTr="0017338D">
        <w:tc>
          <w:tcPr>
            <w:tcW w:w="624" w:type="dxa"/>
          </w:tcPr>
          <w:p w:rsidR="0017338D" w:rsidRPr="00C440E3" w:rsidRDefault="00C67BE5"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4</w:t>
            </w:r>
            <w:r w:rsidR="0017338D" w:rsidRPr="00C440E3">
              <w:rPr>
                <w:rFonts w:ascii="Times New Roman" w:hAnsi="Times New Roman" w:cs="Times New Roman"/>
                <w:sz w:val="28"/>
                <w:szCs w:val="28"/>
              </w:rPr>
              <w:t>.</w:t>
            </w:r>
          </w:p>
        </w:tc>
        <w:tc>
          <w:tcPr>
            <w:tcW w:w="3266" w:type="dxa"/>
          </w:tcPr>
          <w:p w:rsidR="004A258D" w:rsidRDefault="004A258D" w:rsidP="004B6E26">
            <w:pPr>
              <w:pStyle w:val="ConsPlusNormal"/>
              <w:rPr>
                <w:rFonts w:ascii="Times New Roman" w:hAnsi="Times New Roman" w:cs="Times New Roman"/>
                <w:b/>
                <w:sz w:val="28"/>
                <w:szCs w:val="28"/>
              </w:rPr>
            </w:pPr>
            <w:r>
              <w:rPr>
                <w:rFonts w:ascii="Times New Roman" w:hAnsi="Times New Roman" w:cs="Times New Roman"/>
                <w:b/>
                <w:sz w:val="28"/>
                <w:szCs w:val="28"/>
              </w:rPr>
              <w:t>К</w:t>
            </w:r>
            <w:r w:rsidR="0017338D" w:rsidRPr="00C440E3">
              <w:rPr>
                <w:rFonts w:ascii="Times New Roman" w:hAnsi="Times New Roman" w:cs="Times New Roman"/>
                <w:b/>
                <w:sz w:val="28"/>
                <w:szCs w:val="28"/>
              </w:rPr>
              <w:t>онсультиров</w:t>
            </w:r>
            <w:r>
              <w:rPr>
                <w:rFonts w:ascii="Times New Roman" w:hAnsi="Times New Roman" w:cs="Times New Roman"/>
                <w:b/>
                <w:sz w:val="28"/>
                <w:szCs w:val="28"/>
              </w:rPr>
              <w:t>ание</w:t>
            </w:r>
          </w:p>
          <w:p w:rsidR="0017338D" w:rsidRPr="00C440E3" w:rsidRDefault="0017338D" w:rsidP="00E500BB">
            <w:pPr>
              <w:pStyle w:val="ConsPlusNormal"/>
              <w:rPr>
                <w:rFonts w:ascii="Times New Roman" w:hAnsi="Times New Roman" w:cs="Times New Roman"/>
                <w:sz w:val="28"/>
                <w:szCs w:val="28"/>
              </w:rPr>
            </w:pPr>
          </w:p>
        </w:tc>
        <w:tc>
          <w:tcPr>
            <w:tcW w:w="5386" w:type="dxa"/>
          </w:tcPr>
          <w:p w:rsidR="0015744F" w:rsidRPr="0015744F" w:rsidRDefault="007C6AD8" w:rsidP="0015744F">
            <w:pPr>
              <w:pStyle w:val="ConsPlusNormal"/>
              <w:ind w:firstLine="284"/>
              <w:rPr>
                <w:rFonts w:ascii="Times New Roman" w:hAnsi="Times New Roman" w:cs="Times New Roman"/>
                <w:sz w:val="28"/>
                <w:szCs w:val="28"/>
              </w:rPr>
            </w:pPr>
            <w:r w:rsidRPr="007C6AD8">
              <w:rPr>
                <w:rFonts w:ascii="Times New Roman" w:hAnsi="Times New Roman" w:cs="Times New Roman"/>
                <w:sz w:val="28"/>
                <w:szCs w:val="28"/>
              </w:rPr>
              <w:t>Консультирование контролируемых лиц и их представителей</w:t>
            </w:r>
            <w:r w:rsidR="0015744F">
              <w:t xml:space="preserve"> </w:t>
            </w:r>
            <w:r w:rsidR="0015744F" w:rsidRPr="0015744F">
              <w:rPr>
                <w:rFonts w:ascii="Times New Roman" w:hAnsi="Times New Roman" w:cs="Times New Roman"/>
                <w:sz w:val="28"/>
                <w:szCs w:val="28"/>
              </w:rPr>
              <w:t>посредством дачи разъяснений по вопросам, связанным с организацией и осуществлением мун</w:t>
            </w:r>
            <w:r w:rsidR="0015744F">
              <w:rPr>
                <w:rFonts w:ascii="Times New Roman" w:hAnsi="Times New Roman" w:cs="Times New Roman"/>
                <w:sz w:val="28"/>
                <w:szCs w:val="28"/>
              </w:rPr>
              <w:t>иципального земельного контроля</w:t>
            </w:r>
            <w:r w:rsidR="0015744F" w:rsidRPr="0015744F">
              <w:rPr>
                <w:rFonts w:ascii="Times New Roman" w:hAnsi="Times New Roman" w:cs="Times New Roman"/>
                <w:sz w:val="28"/>
                <w:szCs w:val="28"/>
              </w:rPr>
              <w:t>:</w:t>
            </w:r>
          </w:p>
          <w:p w:rsidR="001C314E" w:rsidRPr="001C314E" w:rsidRDefault="007C6AD8" w:rsidP="0015744F">
            <w:pPr>
              <w:pStyle w:val="ConsPlusNormal"/>
              <w:ind w:firstLine="284"/>
              <w:rPr>
                <w:rFonts w:ascii="Times New Roman" w:hAnsi="Times New Roman" w:cs="Times New Roman"/>
                <w:sz w:val="28"/>
                <w:szCs w:val="28"/>
              </w:rPr>
            </w:pPr>
            <w:r w:rsidRPr="007C6AD8">
              <w:rPr>
                <w:rFonts w:ascii="Times New Roman" w:hAnsi="Times New Roman" w:cs="Times New Roman"/>
                <w:sz w:val="28"/>
                <w:szCs w:val="28"/>
              </w:rPr>
              <w:t>в устной</w:t>
            </w:r>
            <w:r w:rsidR="0015744F" w:rsidRPr="0015744F">
              <w:rPr>
                <w:rFonts w:ascii="Times New Roman" w:hAnsi="Times New Roman" w:cs="Times New Roman"/>
                <w:sz w:val="28"/>
                <w:szCs w:val="28"/>
              </w:rPr>
              <w:t xml:space="preserve"> </w:t>
            </w:r>
            <w:r w:rsidR="0015744F">
              <w:rPr>
                <w:rFonts w:ascii="Times New Roman" w:hAnsi="Times New Roman" w:cs="Times New Roman"/>
                <w:sz w:val="28"/>
                <w:szCs w:val="28"/>
              </w:rPr>
              <w:t>форме</w:t>
            </w:r>
            <w:r w:rsidR="00071528">
              <w:rPr>
                <w:rFonts w:ascii="Times New Roman" w:hAnsi="Times New Roman" w:cs="Times New Roman"/>
                <w:sz w:val="28"/>
                <w:szCs w:val="28"/>
              </w:rPr>
              <w:t xml:space="preserve"> </w:t>
            </w:r>
            <w:r w:rsidR="00071528" w:rsidRPr="00F35DA5">
              <w:rPr>
                <w:rFonts w:ascii="Times New Roman" w:hAnsi="Times New Roman" w:cs="Times New Roman"/>
                <w:i/>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w:t>
            </w:r>
            <w:r w:rsidR="001C314E" w:rsidRPr="001C314E">
              <w:rPr>
                <w:rFonts w:ascii="Times New Roman" w:hAnsi="Times New Roman" w:cs="Times New Roman"/>
                <w:sz w:val="28"/>
                <w:szCs w:val="28"/>
              </w:rPr>
              <w:t>;</w:t>
            </w:r>
          </w:p>
          <w:p w:rsidR="0017338D" w:rsidRDefault="001C314E" w:rsidP="0015744F">
            <w:pPr>
              <w:pStyle w:val="ConsPlusNormal"/>
              <w:ind w:firstLine="284"/>
              <w:rPr>
                <w:rFonts w:ascii="Times New Roman" w:hAnsi="Times New Roman" w:cs="Times New Roman"/>
                <w:b/>
                <w:sz w:val="28"/>
                <w:szCs w:val="28"/>
              </w:rPr>
            </w:pPr>
            <w:r>
              <w:rPr>
                <w:rFonts w:ascii="Times New Roman" w:hAnsi="Times New Roman" w:cs="Times New Roman"/>
                <w:sz w:val="28"/>
                <w:szCs w:val="28"/>
              </w:rPr>
              <w:t xml:space="preserve">в </w:t>
            </w:r>
            <w:r w:rsidR="007C6AD8" w:rsidRPr="00F35DA5">
              <w:rPr>
                <w:rFonts w:ascii="Times New Roman" w:hAnsi="Times New Roman" w:cs="Times New Roman"/>
                <w:sz w:val="28"/>
                <w:szCs w:val="28"/>
              </w:rPr>
              <w:t xml:space="preserve">письменной </w:t>
            </w:r>
            <w:r w:rsidR="007C6AD8" w:rsidRPr="0015744F">
              <w:rPr>
                <w:rFonts w:ascii="Times New Roman" w:hAnsi="Times New Roman" w:cs="Times New Roman"/>
                <w:sz w:val="28"/>
                <w:szCs w:val="28"/>
              </w:rPr>
              <w:t>форме</w:t>
            </w:r>
            <w:r w:rsidR="00071528" w:rsidRPr="00F35DA5">
              <w:rPr>
                <w:rFonts w:ascii="Times New Roman" w:hAnsi="Times New Roman" w:cs="Times New Roman"/>
                <w:i/>
                <w:sz w:val="28"/>
                <w:szCs w:val="28"/>
              </w:rPr>
              <w:t xml:space="preserve"> (</w:t>
            </w:r>
            <w:r w:rsidR="0015744F" w:rsidRPr="0015744F">
              <w:rPr>
                <w:rFonts w:ascii="Times New Roman" w:hAnsi="Times New Roman" w:cs="Times New Roman"/>
                <w:i/>
                <w:sz w:val="28"/>
                <w:szCs w:val="28"/>
              </w:rPr>
              <w:t>в ответ на письменные обращения контролируемых лиц и их представителей о предоставлении информации об организации и осуществлении муниципального</w:t>
            </w:r>
            <w:r>
              <w:rPr>
                <w:rFonts w:ascii="Times New Roman" w:hAnsi="Times New Roman" w:cs="Times New Roman"/>
                <w:i/>
                <w:sz w:val="28"/>
                <w:szCs w:val="28"/>
              </w:rPr>
              <w:t xml:space="preserve"> земельного</w:t>
            </w:r>
            <w:r w:rsidR="0015744F" w:rsidRPr="0015744F">
              <w:rPr>
                <w:rFonts w:ascii="Times New Roman" w:hAnsi="Times New Roman" w:cs="Times New Roman"/>
                <w:i/>
                <w:sz w:val="28"/>
                <w:szCs w:val="28"/>
              </w:rPr>
              <w:t xml:space="preserve"> контроля</w:t>
            </w:r>
            <w:r w:rsidR="00071528" w:rsidRPr="00F35DA5">
              <w:rPr>
                <w:rFonts w:ascii="Times New Roman" w:hAnsi="Times New Roman" w:cs="Times New Roman"/>
                <w:i/>
                <w:sz w:val="28"/>
                <w:szCs w:val="28"/>
              </w:rPr>
              <w:t>)</w:t>
            </w:r>
            <w:r w:rsidR="0015744F">
              <w:rPr>
                <w:rFonts w:ascii="Times New Roman" w:hAnsi="Times New Roman" w:cs="Times New Roman"/>
                <w:sz w:val="28"/>
                <w:szCs w:val="28"/>
              </w:rPr>
              <w:t xml:space="preserve"> </w:t>
            </w:r>
          </w:p>
          <w:p w:rsidR="00071528" w:rsidRDefault="00071528" w:rsidP="00071528">
            <w:pPr>
              <w:pStyle w:val="ConsPlusNormal"/>
              <w:ind w:firstLine="284"/>
              <w:rPr>
                <w:rFonts w:ascii="Times New Roman" w:hAnsi="Times New Roman" w:cs="Times New Roman"/>
                <w:b/>
                <w:sz w:val="28"/>
                <w:szCs w:val="28"/>
              </w:rPr>
            </w:pPr>
          </w:p>
          <w:p w:rsidR="00071528" w:rsidRPr="00C440E3" w:rsidRDefault="00071528" w:rsidP="00071528">
            <w:pPr>
              <w:pStyle w:val="ConsPlusNormal"/>
              <w:ind w:firstLine="284"/>
              <w:rPr>
                <w:rFonts w:ascii="Times New Roman" w:hAnsi="Times New Roman" w:cs="Times New Roman"/>
                <w:sz w:val="28"/>
                <w:szCs w:val="28"/>
              </w:rPr>
            </w:pPr>
          </w:p>
        </w:tc>
        <w:tc>
          <w:tcPr>
            <w:tcW w:w="2410" w:type="dxa"/>
          </w:tcPr>
          <w:p w:rsidR="0017338D" w:rsidRPr="00C440E3" w:rsidRDefault="00913D14" w:rsidP="00913D14">
            <w:pPr>
              <w:pStyle w:val="ConsPlusNormal"/>
              <w:ind w:firstLine="284"/>
              <w:rPr>
                <w:rFonts w:ascii="Times New Roman" w:hAnsi="Times New Roman" w:cs="Times New Roman"/>
                <w:sz w:val="28"/>
                <w:szCs w:val="28"/>
              </w:rPr>
            </w:pPr>
            <w:r>
              <w:rPr>
                <w:rFonts w:ascii="Times New Roman" w:hAnsi="Times New Roman" w:cs="Times New Roman"/>
                <w:sz w:val="28"/>
                <w:szCs w:val="28"/>
              </w:rPr>
              <w:t>Постоянно</w:t>
            </w:r>
          </w:p>
        </w:tc>
        <w:tc>
          <w:tcPr>
            <w:tcW w:w="3118" w:type="dxa"/>
          </w:tcPr>
          <w:p w:rsidR="00071528" w:rsidRPr="00C440E3" w:rsidRDefault="0077252F"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Начальник управление аграрной политики, земельных и имущественных правоотношений Администрации Щигровского района Петров М.В.</w:t>
            </w:r>
          </w:p>
        </w:tc>
      </w:tr>
      <w:tr w:rsidR="004A450C" w:rsidRPr="00C440E3" w:rsidTr="0017338D">
        <w:tc>
          <w:tcPr>
            <w:tcW w:w="624" w:type="dxa"/>
          </w:tcPr>
          <w:p w:rsidR="004A450C" w:rsidRPr="00C440E3" w:rsidRDefault="00C67BE5" w:rsidP="00780F9C">
            <w:pPr>
              <w:pStyle w:val="ConsPlusNormal"/>
              <w:jc w:val="center"/>
              <w:rPr>
                <w:rFonts w:ascii="Times New Roman" w:hAnsi="Times New Roman" w:cs="Times New Roman"/>
                <w:sz w:val="28"/>
                <w:szCs w:val="28"/>
              </w:rPr>
            </w:pPr>
            <w:r>
              <w:rPr>
                <w:rFonts w:ascii="Times New Roman" w:hAnsi="Times New Roman" w:cs="Times New Roman"/>
                <w:sz w:val="28"/>
                <w:szCs w:val="28"/>
              </w:rPr>
              <w:t>5</w:t>
            </w:r>
            <w:r w:rsidR="004A450C">
              <w:rPr>
                <w:rFonts w:ascii="Times New Roman" w:hAnsi="Times New Roman" w:cs="Times New Roman"/>
                <w:sz w:val="28"/>
                <w:szCs w:val="28"/>
              </w:rPr>
              <w:t>.</w:t>
            </w:r>
          </w:p>
        </w:tc>
        <w:tc>
          <w:tcPr>
            <w:tcW w:w="3266" w:type="dxa"/>
          </w:tcPr>
          <w:p w:rsidR="004A450C" w:rsidRPr="004A450C" w:rsidRDefault="004A450C" w:rsidP="004B6E26">
            <w:pPr>
              <w:pStyle w:val="ConsPlusNormal"/>
              <w:rPr>
                <w:rFonts w:ascii="Times New Roman" w:hAnsi="Times New Roman" w:cs="Times New Roman"/>
                <w:b/>
                <w:sz w:val="28"/>
                <w:szCs w:val="28"/>
              </w:rPr>
            </w:pPr>
            <w:r w:rsidRPr="004A450C">
              <w:rPr>
                <w:rFonts w:ascii="Times New Roman" w:hAnsi="Times New Roman" w:cs="Times New Roman"/>
                <w:b/>
                <w:color w:val="010101"/>
                <w:sz w:val="28"/>
                <w:szCs w:val="28"/>
              </w:rPr>
              <w:t xml:space="preserve">Профилактический </w:t>
            </w:r>
            <w:r w:rsidRPr="004A450C">
              <w:rPr>
                <w:rFonts w:ascii="Times New Roman" w:hAnsi="Times New Roman" w:cs="Times New Roman"/>
                <w:b/>
                <w:color w:val="010101"/>
                <w:sz w:val="28"/>
                <w:szCs w:val="28"/>
              </w:rPr>
              <w:lastRenderedPageBreak/>
              <w:t>визит</w:t>
            </w:r>
          </w:p>
        </w:tc>
        <w:tc>
          <w:tcPr>
            <w:tcW w:w="5386" w:type="dxa"/>
          </w:tcPr>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lastRenderedPageBreak/>
              <w:t xml:space="preserve">Обязательный профилактический визит </w:t>
            </w:r>
            <w:r w:rsidRPr="00447193">
              <w:rPr>
                <w:rFonts w:ascii="Times New Roman" w:eastAsia="Times New Roman" w:hAnsi="Times New Roman" w:cs="Times New Roman"/>
                <w:color w:val="010101"/>
                <w:sz w:val="28"/>
                <w:szCs w:val="28"/>
                <w:lang w:eastAsia="ru-RU"/>
              </w:rPr>
              <w:lastRenderedPageBreak/>
              <w:t>проводится в отношении объектов контроля, отнесенных к категории значительного риск</w:t>
            </w:r>
            <w:r>
              <w:rPr>
                <w:rFonts w:ascii="Times New Roman" w:eastAsia="Times New Roman" w:hAnsi="Times New Roman" w:cs="Times New Roman"/>
                <w:color w:val="010101"/>
                <w:sz w:val="28"/>
                <w:szCs w:val="28"/>
                <w:lang w:eastAsia="ru-RU"/>
              </w:rPr>
              <w:t>а.</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447193">
              <w:rPr>
                <w:rFonts w:ascii="Times New Roman" w:eastAsia="Times New Roman" w:hAnsi="Times New Roman" w:cs="Times New Roman"/>
                <w:color w:val="010101"/>
                <w:sz w:val="28"/>
                <w:szCs w:val="28"/>
                <w:lang w:eastAsia="ru-RU"/>
              </w:rPr>
              <w:t>позднее</w:t>
            </w:r>
            <w:proofErr w:type="gramEnd"/>
            <w:r w:rsidRPr="00447193">
              <w:rPr>
                <w:rFonts w:ascii="Times New Roman" w:eastAsia="Times New Roman" w:hAnsi="Times New Roman" w:cs="Times New Roman"/>
                <w:color w:val="010101"/>
                <w:sz w:val="28"/>
                <w:szCs w:val="28"/>
                <w:lang w:eastAsia="ru-RU"/>
              </w:rPr>
              <w:t xml:space="preserve">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 xml:space="preserve">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447193">
              <w:rPr>
                <w:rFonts w:ascii="Times New Roman" w:eastAsia="Times New Roman" w:hAnsi="Times New Roman" w:cs="Times New Roman"/>
                <w:color w:val="010101"/>
                <w:sz w:val="28"/>
                <w:szCs w:val="28"/>
                <w:lang w:eastAsia="ru-RU"/>
              </w:rPr>
              <w:t>позднее</w:t>
            </w:r>
            <w:proofErr w:type="gramEnd"/>
            <w:r w:rsidRPr="00447193">
              <w:rPr>
                <w:rFonts w:ascii="Times New Roman" w:eastAsia="Times New Roman" w:hAnsi="Times New Roman" w:cs="Times New Roman"/>
                <w:color w:val="010101"/>
                <w:sz w:val="28"/>
                <w:szCs w:val="28"/>
                <w:lang w:eastAsia="ru-RU"/>
              </w:rPr>
              <w:t xml:space="preserve"> чем за 3 </w:t>
            </w:r>
            <w:r w:rsidRPr="00447193">
              <w:rPr>
                <w:rFonts w:ascii="Times New Roman" w:eastAsia="Times New Roman" w:hAnsi="Times New Roman" w:cs="Times New Roman"/>
                <w:color w:val="010101"/>
                <w:sz w:val="28"/>
                <w:szCs w:val="28"/>
                <w:lang w:eastAsia="ru-RU"/>
              </w:rPr>
              <w:lastRenderedPageBreak/>
              <w:t>рабочих дня до дня его проведения.</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proofErr w:type="gramStart"/>
            <w:r w:rsidRPr="00447193">
              <w:rPr>
                <w:rFonts w:ascii="Times New Roman" w:eastAsia="Times New Roman" w:hAnsi="Times New Roman" w:cs="Times New Roman"/>
                <w:color w:val="010101"/>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4A450C" w:rsidRPr="00447193" w:rsidRDefault="004A450C" w:rsidP="004A450C">
            <w:pPr>
              <w:spacing w:before="100" w:beforeAutospacing="1" w:after="100" w:afterAutospacing="1" w:line="240" w:lineRule="auto"/>
              <w:rPr>
                <w:rFonts w:ascii="Times New Roman" w:eastAsia="Times New Roman" w:hAnsi="Times New Roman" w:cs="Times New Roman"/>
                <w:color w:val="010101"/>
                <w:sz w:val="28"/>
                <w:szCs w:val="28"/>
                <w:lang w:eastAsia="ru-RU"/>
              </w:rPr>
            </w:pPr>
            <w:r w:rsidRPr="00447193">
              <w:rPr>
                <w:rFonts w:ascii="Times New Roman" w:eastAsia="Times New Roman" w:hAnsi="Times New Roman" w:cs="Times New Roman"/>
                <w:color w:val="010101"/>
                <w:sz w:val="28"/>
                <w:szCs w:val="28"/>
                <w:lang w:eastAsia="ru-RU"/>
              </w:rPr>
              <w:lastRenderedPageBreak/>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4A450C" w:rsidRPr="007C6AD8" w:rsidRDefault="004A450C" w:rsidP="004A450C">
            <w:pPr>
              <w:pStyle w:val="ConsPlusNormal"/>
              <w:ind w:firstLine="284"/>
              <w:rPr>
                <w:rFonts w:ascii="Times New Roman" w:hAnsi="Times New Roman" w:cs="Times New Roman"/>
                <w:sz w:val="28"/>
                <w:szCs w:val="28"/>
              </w:rPr>
            </w:pPr>
            <w:r w:rsidRPr="00447193">
              <w:rPr>
                <w:rFonts w:ascii="Times New Roman" w:hAnsi="Times New Roman" w:cs="Times New Roman"/>
                <w:color w:val="010101"/>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410" w:type="dxa"/>
          </w:tcPr>
          <w:p w:rsidR="004A450C" w:rsidRDefault="004A450C" w:rsidP="00913D14">
            <w:pPr>
              <w:pStyle w:val="ConsPlusNormal"/>
              <w:ind w:firstLine="284"/>
              <w:rPr>
                <w:rFonts w:ascii="Times New Roman" w:hAnsi="Times New Roman" w:cs="Times New Roman"/>
                <w:sz w:val="28"/>
                <w:szCs w:val="28"/>
              </w:rPr>
            </w:pPr>
          </w:p>
        </w:tc>
        <w:tc>
          <w:tcPr>
            <w:tcW w:w="3118" w:type="dxa"/>
          </w:tcPr>
          <w:p w:rsidR="004A450C" w:rsidRDefault="004A450C" w:rsidP="00DD3C0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управление </w:t>
            </w:r>
            <w:r>
              <w:rPr>
                <w:rFonts w:ascii="Times New Roman" w:hAnsi="Times New Roman" w:cs="Times New Roman"/>
                <w:sz w:val="28"/>
                <w:szCs w:val="28"/>
              </w:rPr>
              <w:lastRenderedPageBreak/>
              <w:t>аграрной политики, земельных и имущественных правоотношений Администрации Щигровского района Петров М.</w:t>
            </w:r>
            <w:proofErr w:type="gramStart"/>
            <w:r>
              <w:rPr>
                <w:rFonts w:ascii="Times New Roman" w:hAnsi="Times New Roman" w:cs="Times New Roman"/>
                <w:sz w:val="28"/>
                <w:szCs w:val="28"/>
              </w:rPr>
              <w:t>В</w:t>
            </w:r>
            <w:proofErr w:type="gramEnd"/>
          </w:p>
        </w:tc>
      </w:tr>
    </w:tbl>
    <w:p w:rsidR="00024E36" w:rsidRPr="00C440E3" w:rsidRDefault="00024E36" w:rsidP="00780F9C">
      <w:pPr>
        <w:pStyle w:val="ConsPlusNormal"/>
        <w:rPr>
          <w:rFonts w:ascii="Times New Roman" w:hAnsi="Times New Roman" w:cs="Times New Roman"/>
          <w:sz w:val="28"/>
          <w:szCs w:val="28"/>
        </w:rPr>
      </w:pPr>
    </w:p>
    <w:p w:rsidR="00EC36FB" w:rsidRPr="00C440E3" w:rsidRDefault="00EC36FB" w:rsidP="00183795">
      <w:pPr>
        <w:pStyle w:val="ConsPlusTitle"/>
        <w:jc w:val="center"/>
        <w:outlineLvl w:val="1"/>
        <w:rPr>
          <w:rFonts w:ascii="Times New Roman" w:hAnsi="Times New Roman" w:cs="Times New Roman"/>
          <w:sz w:val="28"/>
          <w:szCs w:val="28"/>
        </w:rPr>
      </w:pPr>
    </w:p>
    <w:p w:rsidR="00D45913" w:rsidRPr="00C440E3" w:rsidRDefault="00D45913" w:rsidP="007B0C58">
      <w:pPr>
        <w:pStyle w:val="ConsPlusTitle"/>
        <w:jc w:val="center"/>
        <w:outlineLvl w:val="1"/>
        <w:rPr>
          <w:rFonts w:ascii="Times New Roman" w:hAnsi="Times New Roman" w:cs="Times New Roman"/>
          <w:sz w:val="28"/>
          <w:szCs w:val="28"/>
        </w:rPr>
      </w:pPr>
    </w:p>
    <w:p w:rsidR="00225CAB" w:rsidRDefault="00225CAB" w:rsidP="007B0C58">
      <w:pPr>
        <w:pStyle w:val="ConsPlusTitle"/>
        <w:jc w:val="center"/>
        <w:outlineLvl w:val="1"/>
        <w:rPr>
          <w:rFonts w:ascii="Times New Roman" w:hAnsi="Times New Roman" w:cs="Times New Roman"/>
          <w:sz w:val="28"/>
          <w:szCs w:val="28"/>
        </w:rPr>
        <w:sectPr w:rsidR="00225CAB" w:rsidSect="0017338D">
          <w:pgSz w:w="16838" w:h="11906" w:orient="landscape"/>
          <w:pgMar w:top="1701" w:right="1134" w:bottom="850" w:left="1134" w:header="708" w:footer="708" w:gutter="0"/>
          <w:cols w:space="708"/>
          <w:docGrid w:linePitch="360"/>
        </w:sectPr>
      </w:pPr>
    </w:p>
    <w:p w:rsidR="00F908E2" w:rsidRPr="00C440E3" w:rsidRDefault="00F908E2" w:rsidP="007B0C58">
      <w:pPr>
        <w:pStyle w:val="ConsPlusTitle"/>
        <w:jc w:val="center"/>
        <w:outlineLvl w:val="1"/>
        <w:rPr>
          <w:rFonts w:ascii="Times New Roman" w:hAnsi="Times New Roman" w:cs="Times New Roman"/>
          <w:sz w:val="28"/>
          <w:szCs w:val="28"/>
        </w:rPr>
      </w:pPr>
    </w:p>
    <w:p w:rsidR="007B0C58" w:rsidRPr="00C440E3" w:rsidRDefault="00024E36"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Раздел IV. </w:t>
      </w:r>
      <w:r w:rsidR="007B0C58" w:rsidRPr="00C440E3">
        <w:rPr>
          <w:rFonts w:ascii="Times New Roman" w:hAnsi="Times New Roman" w:cs="Times New Roman"/>
          <w:sz w:val="28"/>
          <w:szCs w:val="28"/>
        </w:rPr>
        <w:t>ПОКАЗАТЕЛИ РЕЗУЛЬТАТИВНОСТИ И ЭФФЕКТИВНОСТИ</w:t>
      </w:r>
    </w:p>
    <w:p w:rsidR="007B0C58" w:rsidRPr="00C440E3" w:rsidRDefault="007B0C58" w:rsidP="007B0C58">
      <w:pPr>
        <w:pStyle w:val="ConsPlusTitle"/>
        <w:jc w:val="center"/>
        <w:outlineLvl w:val="1"/>
        <w:rPr>
          <w:rFonts w:ascii="Times New Roman" w:hAnsi="Times New Roman" w:cs="Times New Roman"/>
          <w:sz w:val="28"/>
          <w:szCs w:val="28"/>
        </w:rPr>
      </w:pPr>
      <w:r w:rsidRPr="00C440E3">
        <w:rPr>
          <w:rFonts w:ascii="Times New Roman" w:hAnsi="Times New Roman" w:cs="Times New Roman"/>
          <w:sz w:val="28"/>
          <w:szCs w:val="28"/>
        </w:rPr>
        <w:t xml:space="preserve"> ПРОГ</w:t>
      </w:r>
      <w:r w:rsidR="008477E3">
        <w:rPr>
          <w:rFonts w:ascii="Times New Roman" w:hAnsi="Times New Roman" w:cs="Times New Roman"/>
          <w:sz w:val="28"/>
          <w:szCs w:val="28"/>
        </w:rPr>
        <w:t>РАММЫ ПРОФИЛАКТИКИ НА 202</w:t>
      </w:r>
      <w:r w:rsidR="007A7D5F">
        <w:rPr>
          <w:rFonts w:ascii="Times New Roman" w:hAnsi="Times New Roman" w:cs="Times New Roman"/>
          <w:sz w:val="28"/>
          <w:szCs w:val="28"/>
        </w:rPr>
        <w:t>3</w:t>
      </w:r>
      <w:r w:rsidR="008477E3">
        <w:rPr>
          <w:rFonts w:ascii="Times New Roman" w:hAnsi="Times New Roman" w:cs="Times New Roman"/>
          <w:sz w:val="28"/>
          <w:szCs w:val="28"/>
        </w:rPr>
        <w:t xml:space="preserve"> ГОД</w:t>
      </w:r>
    </w:p>
    <w:p w:rsidR="00024E36" w:rsidRPr="00C440E3" w:rsidRDefault="00024E36" w:rsidP="00780F9C">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3261"/>
      </w:tblGrid>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 xml:space="preserve">N </w:t>
            </w:r>
            <w:proofErr w:type="gramStart"/>
            <w:r w:rsidRPr="00C440E3">
              <w:rPr>
                <w:rFonts w:ascii="Times New Roman" w:hAnsi="Times New Roman" w:cs="Times New Roman"/>
                <w:sz w:val="28"/>
                <w:szCs w:val="28"/>
              </w:rPr>
              <w:t>п</w:t>
            </w:r>
            <w:proofErr w:type="gramEnd"/>
            <w:r w:rsidRPr="00C440E3">
              <w:rPr>
                <w:rFonts w:ascii="Times New Roman" w:hAnsi="Times New Roman" w:cs="Times New Roman"/>
                <w:sz w:val="28"/>
                <w:szCs w:val="28"/>
              </w:rPr>
              <w:t>/п</w:t>
            </w:r>
          </w:p>
        </w:tc>
        <w:tc>
          <w:tcPr>
            <w:tcW w:w="5732" w:type="dxa"/>
          </w:tcPr>
          <w:p w:rsidR="000B15D1" w:rsidRPr="009D454E" w:rsidRDefault="000B15D1" w:rsidP="007720AE">
            <w:pPr>
              <w:autoSpaceDE w:val="0"/>
              <w:autoSpaceDN w:val="0"/>
              <w:adjustRightInd w:val="0"/>
              <w:spacing w:after="0" w:line="240" w:lineRule="auto"/>
              <w:jc w:val="center"/>
              <w:rPr>
                <w:rFonts w:ascii="Times New Roman" w:hAnsi="Times New Roman" w:cs="Times New Roman"/>
                <w:sz w:val="24"/>
                <w:szCs w:val="24"/>
              </w:rPr>
            </w:pPr>
            <w:r w:rsidRPr="009D454E">
              <w:rPr>
                <w:rFonts w:ascii="Times New Roman" w:hAnsi="Times New Roman" w:cs="Times New Roman"/>
                <w:sz w:val="24"/>
                <w:szCs w:val="24"/>
              </w:rPr>
              <w:t>Наименование показателя</w:t>
            </w:r>
          </w:p>
        </w:tc>
        <w:tc>
          <w:tcPr>
            <w:tcW w:w="3261" w:type="dxa"/>
          </w:tcPr>
          <w:p w:rsidR="000B15D1" w:rsidRPr="009D454E" w:rsidRDefault="000B15D1" w:rsidP="007720A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Целевой показатель</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3261"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1.</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tcPr>
          <w:p w:rsidR="000B15D1" w:rsidRPr="000B15D1" w:rsidRDefault="000B15D1" w:rsidP="0097258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2.</w:t>
            </w:r>
          </w:p>
        </w:tc>
        <w:tc>
          <w:tcPr>
            <w:tcW w:w="5732" w:type="dxa"/>
          </w:tcPr>
          <w:p w:rsidR="000B15D1" w:rsidRPr="000B15D1" w:rsidRDefault="000B15D1" w:rsidP="00CC39B2">
            <w:pPr>
              <w:pStyle w:val="ConsPlusNormal"/>
              <w:rPr>
                <w:rFonts w:ascii="Times New Roman" w:hAnsi="Times New Roman" w:cs="Times New Roman"/>
                <w:sz w:val="28"/>
                <w:szCs w:val="28"/>
              </w:rPr>
            </w:pPr>
            <w:proofErr w:type="gramStart"/>
            <w:r w:rsidRPr="000B15D1">
              <w:rPr>
                <w:rFonts w:ascii="Times New Roman" w:hAnsi="Times New Roman" w:cs="Times New Roman"/>
                <w:sz w:val="28"/>
                <w:szCs w:val="28"/>
              </w:rPr>
              <w:t>Доля устраненных нарушений земельного законодательства</w:t>
            </w:r>
            <w:r>
              <w:rPr>
                <w:rFonts w:ascii="Times New Roman" w:hAnsi="Times New Roman" w:cs="Times New Roman"/>
                <w:sz w:val="28"/>
                <w:szCs w:val="28"/>
              </w:rPr>
              <w:t xml:space="preserve">, </w:t>
            </w:r>
            <w:r w:rsidRPr="000B15D1">
              <w:rPr>
                <w:rFonts w:ascii="Times New Roman" w:hAnsi="Times New Roman" w:cs="Times New Roman"/>
                <w:sz w:val="28"/>
                <w:szCs w:val="28"/>
              </w:rPr>
              <w:t xml:space="preserve"> принят</w:t>
            </w:r>
            <w:r>
              <w:rPr>
                <w:rFonts w:ascii="Times New Roman" w:hAnsi="Times New Roman" w:cs="Times New Roman"/>
                <w:sz w:val="28"/>
                <w:szCs w:val="28"/>
              </w:rPr>
              <w:t>ых</w:t>
            </w:r>
            <w:r w:rsidRPr="000B15D1">
              <w:rPr>
                <w:rFonts w:ascii="Times New Roman" w:hAnsi="Times New Roman" w:cs="Times New Roman"/>
                <w:sz w:val="28"/>
                <w:szCs w:val="28"/>
              </w:rPr>
              <w:t xml:space="preserve"> </w:t>
            </w:r>
            <w:r w:rsidR="00CC39B2">
              <w:rPr>
                <w:rFonts w:ascii="Times New Roman" w:hAnsi="Times New Roman" w:cs="Times New Roman"/>
                <w:sz w:val="28"/>
                <w:szCs w:val="28"/>
              </w:rPr>
              <w:t xml:space="preserve">контролируемыми лицами </w:t>
            </w:r>
            <w:r w:rsidRPr="000B15D1">
              <w:rPr>
                <w:rFonts w:ascii="Times New Roman" w:hAnsi="Times New Roman" w:cs="Times New Roman"/>
                <w:sz w:val="28"/>
                <w:szCs w:val="28"/>
              </w:rPr>
              <w:t>мер</w:t>
            </w:r>
            <w:r>
              <w:rPr>
                <w:rFonts w:ascii="Times New Roman" w:hAnsi="Times New Roman" w:cs="Times New Roman"/>
                <w:sz w:val="28"/>
                <w:szCs w:val="28"/>
              </w:rPr>
              <w:t>ах</w:t>
            </w:r>
            <w:r w:rsidR="00CC39B2">
              <w:rPr>
                <w:rFonts w:ascii="Times New Roman" w:hAnsi="Times New Roman" w:cs="Times New Roman"/>
                <w:sz w:val="28"/>
                <w:szCs w:val="28"/>
              </w:rPr>
              <w:t xml:space="preserve"> к </w:t>
            </w:r>
            <w:r w:rsidRPr="000B15D1">
              <w:rPr>
                <w:rFonts w:ascii="Times New Roman" w:hAnsi="Times New Roman" w:cs="Times New Roman"/>
                <w:sz w:val="28"/>
                <w:szCs w:val="28"/>
              </w:rPr>
              <w:t>соблюдени</w:t>
            </w:r>
            <w:r>
              <w:rPr>
                <w:rFonts w:ascii="Times New Roman" w:hAnsi="Times New Roman" w:cs="Times New Roman"/>
                <w:sz w:val="28"/>
                <w:szCs w:val="28"/>
              </w:rPr>
              <w:t>ю</w:t>
            </w:r>
            <w:r w:rsidRPr="000B15D1">
              <w:rPr>
                <w:rFonts w:ascii="Times New Roman" w:hAnsi="Times New Roman" w:cs="Times New Roman"/>
                <w:sz w:val="28"/>
                <w:szCs w:val="28"/>
              </w:rPr>
              <w:t xml:space="preserve"> требований земельного законодательства</w:t>
            </w:r>
            <w:r w:rsidR="00CC39B2">
              <w:rPr>
                <w:rFonts w:ascii="Times New Roman" w:hAnsi="Times New Roman" w:cs="Times New Roman"/>
                <w:sz w:val="28"/>
                <w:szCs w:val="28"/>
              </w:rPr>
              <w:t>,</w:t>
            </w:r>
            <w:r w:rsidRPr="000B15D1">
              <w:rPr>
                <w:rFonts w:ascii="Times New Roman" w:hAnsi="Times New Roman" w:cs="Times New Roman"/>
                <w:sz w:val="28"/>
                <w:szCs w:val="28"/>
              </w:rPr>
              <w:t xml:space="preserve"> от числа объявленных предостережений</w:t>
            </w:r>
            <w:r w:rsidRPr="000B15D1">
              <w:t xml:space="preserve"> </w:t>
            </w:r>
            <w:r w:rsidRPr="000B15D1">
              <w:rPr>
                <w:rFonts w:ascii="Times New Roman" w:hAnsi="Times New Roman" w:cs="Times New Roman"/>
                <w:sz w:val="28"/>
                <w:szCs w:val="28"/>
              </w:rPr>
              <w:t xml:space="preserve">о недопустимости нарушения требований </w:t>
            </w:r>
            <w:r>
              <w:rPr>
                <w:rFonts w:ascii="Times New Roman" w:hAnsi="Times New Roman" w:cs="Times New Roman"/>
                <w:sz w:val="28"/>
                <w:szCs w:val="28"/>
              </w:rPr>
              <w:t xml:space="preserve">земельного законодательства </w:t>
            </w:r>
            <w:proofErr w:type="gramEnd"/>
          </w:p>
        </w:tc>
        <w:tc>
          <w:tcPr>
            <w:tcW w:w="3261" w:type="dxa"/>
          </w:tcPr>
          <w:p w:rsidR="000B15D1" w:rsidRPr="000B15D1" w:rsidRDefault="000B15D1" w:rsidP="00870643">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не менее 50%</w:t>
            </w:r>
          </w:p>
        </w:tc>
      </w:tr>
      <w:tr w:rsidR="000B15D1" w:rsidRPr="00C440E3" w:rsidTr="000B15D1">
        <w:tc>
          <w:tcPr>
            <w:tcW w:w="567" w:type="dxa"/>
          </w:tcPr>
          <w:p w:rsidR="000B15D1" w:rsidRPr="00C440E3" w:rsidRDefault="000B15D1" w:rsidP="002631A5">
            <w:pPr>
              <w:pStyle w:val="ConsPlusNormal"/>
              <w:jc w:val="center"/>
              <w:rPr>
                <w:rFonts w:ascii="Times New Roman" w:hAnsi="Times New Roman" w:cs="Times New Roman"/>
                <w:sz w:val="28"/>
                <w:szCs w:val="28"/>
              </w:rPr>
            </w:pPr>
            <w:r w:rsidRPr="00C440E3">
              <w:rPr>
                <w:rFonts w:ascii="Times New Roman" w:hAnsi="Times New Roman" w:cs="Times New Roman"/>
                <w:sz w:val="28"/>
                <w:szCs w:val="28"/>
              </w:rPr>
              <w:t>3.</w:t>
            </w:r>
          </w:p>
        </w:tc>
        <w:tc>
          <w:tcPr>
            <w:tcW w:w="5732" w:type="dxa"/>
          </w:tcPr>
          <w:p w:rsidR="000B15D1" w:rsidRPr="000B15D1" w:rsidRDefault="000B15D1" w:rsidP="00972585">
            <w:pPr>
              <w:pStyle w:val="ConsPlusNormal"/>
              <w:rPr>
                <w:rFonts w:ascii="Times New Roman" w:hAnsi="Times New Roman" w:cs="Times New Roman"/>
                <w:sz w:val="28"/>
                <w:szCs w:val="28"/>
              </w:rPr>
            </w:pPr>
            <w:r w:rsidRPr="000B15D1">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tcPr>
          <w:p w:rsidR="000B15D1" w:rsidRPr="000B15D1" w:rsidRDefault="000B15D1" w:rsidP="002631A5">
            <w:pPr>
              <w:pStyle w:val="ConsPlusNormal"/>
              <w:jc w:val="center"/>
              <w:rPr>
                <w:rFonts w:ascii="Times New Roman" w:hAnsi="Times New Roman" w:cs="Times New Roman"/>
                <w:sz w:val="28"/>
                <w:szCs w:val="28"/>
              </w:rPr>
            </w:pPr>
            <w:r w:rsidRPr="000B15D1">
              <w:rPr>
                <w:rFonts w:ascii="Times New Roman" w:hAnsi="Times New Roman" w:cs="Times New Roman"/>
                <w:sz w:val="28"/>
                <w:szCs w:val="28"/>
              </w:rPr>
              <w:t>100 %</w:t>
            </w:r>
          </w:p>
        </w:tc>
      </w:tr>
    </w:tbl>
    <w:p w:rsidR="002019F7" w:rsidRPr="00C440E3" w:rsidRDefault="002019F7" w:rsidP="00CC0B16">
      <w:pPr>
        <w:rPr>
          <w:rFonts w:ascii="Times New Roman" w:hAnsi="Times New Roman" w:cs="Times New Roman"/>
          <w:sz w:val="28"/>
          <w:szCs w:val="28"/>
        </w:rPr>
      </w:pPr>
    </w:p>
    <w:sectPr w:rsidR="002019F7" w:rsidRPr="00C440E3" w:rsidSect="00CC0B16">
      <w:pgSz w:w="11905" w:h="16838"/>
      <w:pgMar w:top="1134" w:right="850" w:bottom="709"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CC" w:rsidRDefault="00DD4CCC" w:rsidP="00D77096">
      <w:pPr>
        <w:spacing w:after="0" w:line="240" w:lineRule="auto"/>
      </w:pPr>
      <w:r>
        <w:separator/>
      </w:r>
    </w:p>
  </w:endnote>
  <w:endnote w:type="continuationSeparator" w:id="0">
    <w:p w:rsidR="00DD4CCC" w:rsidRDefault="00DD4CCC" w:rsidP="00D7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CC" w:rsidRDefault="00DD4CCC" w:rsidP="00D77096">
      <w:pPr>
        <w:spacing w:after="0" w:line="240" w:lineRule="auto"/>
      </w:pPr>
      <w:r>
        <w:separator/>
      </w:r>
    </w:p>
  </w:footnote>
  <w:footnote w:type="continuationSeparator" w:id="0">
    <w:p w:rsidR="00DD4CCC" w:rsidRDefault="00DD4CCC" w:rsidP="00D77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FFF"/>
    <w:multiLevelType w:val="hybridMultilevel"/>
    <w:tmpl w:val="0DD282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3B3BAB"/>
    <w:multiLevelType w:val="multilevel"/>
    <w:tmpl w:val="9F864AE0"/>
    <w:lvl w:ilvl="0">
      <w:start w:val="1"/>
      <w:numFmt w:val="decimal"/>
      <w:suff w:val="space"/>
      <w:lvlText w:val="%1."/>
      <w:lvlJc w:val="left"/>
      <w:pPr>
        <w:ind w:left="0" w:firstLine="709"/>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63B11DC"/>
    <w:multiLevelType w:val="hybridMultilevel"/>
    <w:tmpl w:val="E6F83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D635CB3"/>
    <w:multiLevelType w:val="hybridMultilevel"/>
    <w:tmpl w:val="250A4B72"/>
    <w:lvl w:ilvl="0" w:tplc="77880A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E6E77CD"/>
    <w:multiLevelType w:val="hybridMultilevel"/>
    <w:tmpl w:val="DACC5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4E36"/>
    <w:rsid w:val="00002829"/>
    <w:rsid w:val="00003028"/>
    <w:rsid w:val="00024E36"/>
    <w:rsid w:val="00030F8C"/>
    <w:rsid w:val="00034D96"/>
    <w:rsid w:val="000532AD"/>
    <w:rsid w:val="00064792"/>
    <w:rsid w:val="000653FE"/>
    <w:rsid w:val="0006707D"/>
    <w:rsid w:val="00071528"/>
    <w:rsid w:val="0007539C"/>
    <w:rsid w:val="000779D7"/>
    <w:rsid w:val="00091D11"/>
    <w:rsid w:val="00092A91"/>
    <w:rsid w:val="000A3D22"/>
    <w:rsid w:val="000A4A86"/>
    <w:rsid w:val="000B15D1"/>
    <w:rsid w:val="000C4CFB"/>
    <w:rsid w:val="000D3A1A"/>
    <w:rsid w:val="000D5A74"/>
    <w:rsid w:val="000D6EEE"/>
    <w:rsid w:val="000D741C"/>
    <w:rsid w:val="000F36CF"/>
    <w:rsid w:val="001123F2"/>
    <w:rsid w:val="001141D2"/>
    <w:rsid w:val="00133EAD"/>
    <w:rsid w:val="00134CF7"/>
    <w:rsid w:val="001442E3"/>
    <w:rsid w:val="00151442"/>
    <w:rsid w:val="0015744F"/>
    <w:rsid w:val="00160A8A"/>
    <w:rsid w:val="00172002"/>
    <w:rsid w:val="0017338D"/>
    <w:rsid w:val="00183795"/>
    <w:rsid w:val="00187CD1"/>
    <w:rsid w:val="001973B4"/>
    <w:rsid w:val="001A4691"/>
    <w:rsid w:val="001B3CF8"/>
    <w:rsid w:val="001C1F8B"/>
    <w:rsid w:val="001C314E"/>
    <w:rsid w:val="001D0EF2"/>
    <w:rsid w:val="001D4404"/>
    <w:rsid w:val="001D7188"/>
    <w:rsid w:val="001F01DE"/>
    <w:rsid w:val="002019F7"/>
    <w:rsid w:val="00203306"/>
    <w:rsid w:val="002255EC"/>
    <w:rsid w:val="00225CAB"/>
    <w:rsid w:val="00241085"/>
    <w:rsid w:val="00254C4D"/>
    <w:rsid w:val="00254C50"/>
    <w:rsid w:val="002631A5"/>
    <w:rsid w:val="0026664B"/>
    <w:rsid w:val="0028187A"/>
    <w:rsid w:val="00294DD0"/>
    <w:rsid w:val="00295E75"/>
    <w:rsid w:val="002B3706"/>
    <w:rsid w:val="002B50A8"/>
    <w:rsid w:val="002D2FE2"/>
    <w:rsid w:val="002D7258"/>
    <w:rsid w:val="002E0F6C"/>
    <w:rsid w:val="002F39E6"/>
    <w:rsid w:val="002F479D"/>
    <w:rsid w:val="00311B07"/>
    <w:rsid w:val="003138F8"/>
    <w:rsid w:val="003228A4"/>
    <w:rsid w:val="00330BBC"/>
    <w:rsid w:val="00353494"/>
    <w:rsid w:val="003536B4"/>
    <w:rsid w:val="003754B8"/>
    <w:rsid w:val="00385899"/>
    <w:rsid w:val="00386D7C"/>
    <w:rsid w:val="003945D7"/>
    <w:rsid w:val="0039754B"/>
    <w:rsid w:val="003A700D"/>
    <w:rsid w:val="003C0919"/>
    <w:rsid w:val="003D3A21"/>
    <w:rsid w:val="003E7809"/>
    <w:rsid w:val="003F2F10"/>
    <w:rsid w:val="00412203"/>
    <w:rsid w:val="00417403"/>
    <w:rsid w:val="00422A03"/>
    <w:rsid w:val="00432FE0"/>
    <w:rsid w:val="0043326B"/>
    <w:rsid w:val="004411CE"/>
    <w:rsid w:val="00450B46"/>
    <w:rsid w:val="00450E83"/>
    <w:rsid w:val="00453E67"/>
    <w:rsid w:val="00460DC9"/>
    <w:rsid w:val="00464D12"/>
    <w:rsid w:val="004702D1"/>
    <w:rsid w:val="004778C7"/>
    <w:rsid w:val="004A258D"/>
    <w:rsid w:val="004A450C"/>
    <w:rsid w:val="004A64DC"/>
    <w:rsid w:val="004B0A38"/>
    <w:rsid w:val="004B1F4B"/>
    <w:rsid w:val="004B30E5"/>
    <w:rsid w:val="004B5818"/>
    <w:rsid w:val="004B6E26"/>
    <w:rsid w:val="004D0284"/>
    <w:rsid w:val="004D3C3B"/>
    <w:rsid w:val="004F21F9"/>
    <w:rsid w:val="005033E1"/>
    <w:rsid w:val="00517946"/>
    <w:rsid w:val="00521142"/>
    <w:rsid w:val="005219B5"/>
    <w:rsid w:val="0052391D"/>
    <w:rsid w:val="00533706"/>
    <w:rsid w:val="00537308"/>
    <w:rsid w:val="0054312B"/>
    <w:rsid w:val="00544052"/>
    <w:rsid w:val="005504D5"/>
    <w:rsid w:val="00554789"/>
    <w:rsid w:val="005572A8"/>
    <w:rsid w:val="0057627B"/>
    <w:rsid w:val="005764ED"/>
    <w:rsid w:val="005816D8"/>
    <w:rsid w:val="005827DC"/>
    <w:rsid w:val="00586D27"/>
    <w:rsid w:val="005A2E9A"/>
    <w:rsid w:val="005C15A3"/>
    <w:rsid w:val="005F71C3"/>
    <w:rsid w:val="00645961"/>
    <w:rsid w:val="006636AA"/>
    <w:rsid w:val="00663DB4"/>
    <w:rsid w:val="00671C0A"/>
    <w:rsid w:val="00672844"/>
    <w:rsid w:val="0067326C"/>
    <w:rsid w:val="0067633F"/>
    <w:rsid w:val="00680B05"/>
    <w:rsid w:val="00680C83"/>
    <w:rsid w:val="00687242"/>
    <w:rsid w:val="00696A34"/>
    <w:rsid w:val="006B0D29"/>
    <w:rsid w:val="006D11E1"/>
    <w:rsid w:val="006D4E11"/>
    <w:rsid w:val="006F5573"/>
    <w:rsid w:val="007146AF"/>
    <w:rsid w:val="0072321F"/>
    <w:rsid w:val="00723EEF"/>
    <w:rsid w:val="0074440B"/>
    <w:rsid w:val="00761681"/>
    <w:rsid w:val="00765999"/>
    <w:rsid w:val="007720AE"/>
    <w:rsid w:val="0077252F"/>
    <w:rsid w:val="007754CB"/>
    <w:rsid w:val="00780F9C"/>
    <w:rsid w:val="00785C80"/>
    <w:rsid w:val="00786528"/>
    <w:rsid w:val="007A21C7"/>
    <w:rsid w:val="007A2840"/>
    <w:rsid w:val="007A3637"/>
    <w:rsid w:val="007A5F2D"/>
    <w:rsid w:val="007A7D5F"/>
    <w:rsid w:val="007B0C58"/>
    <w:rsid w:val="007C1199"/>
    <w:rsid w:val="007C1D09"/>
    <w:rsid w:val="007C6AD8"/>
    <w:rsid w:val="007D3013"/>
    <w:rsid w:val="007F1975"/>
    <w:rsid w:val="007F5E09"/>
    <w:rsid w:val="008075BA"/>
    <w:rsid w:val="00810716"/>
    <w:rsid w:val="00810CB2"/>
    <w:rsid w:val="0081582D"/>
    <w:rsid w:val="0081738A"/>
    <w:rsid w:val="00820146"/>
    <w:rsid w:val="00830420"/>
    <w:rsid w:val="008425AC"/>
    <w:rsid w:val="00847421"/>
    <w:rsid w:val="008477E3"/>
    <w:rsid w:val="0085565A"/>
    <w:rsid w:val="00870643"/>
    <w:rsid w:val="008A168D"/>
    <w:rsid w:val="008B3D21"/>
    <w:rsid w:val="008B62A0"/>
    <w:rsid w:val="008B6738"/>
    <w:rsid w:val="008B67A3"/>
    <w:rsid w:val="008C176B"/>
    <w:rsid w:val="008D0D1F"/>
    <w:rsid w:val="008E2A0F"/>
    <w:rsid w:val="008E4EFB"/>
    <w:rsid w:val="008E6E7A"/>
    <w:rsid w:val="008F1FA3"/>
    <w:rsid w:val="008F2A75"/>
    <w:rsid w:val="008F75D5"/>
    <w:rsid w:val="008F7F69"/>
    <w:rsid w:val="00913D14"/>
    <w:rsid w:val="00923BC7"/>
    <w:rsid w:val="009602B2"/>
    <w:rsid w:val="009633AD"/>
    <w:rsid w:val="00967D03"/>
    <w:rsid w:val="009702E0"/>
    <w:rsid w:val="00972585"/>
    <w:rsid w:val="00976C73"/>
    <w:rsid w:val="00997D4B"/>
    <w:rsid w:val="009A327D"/>
    <w:rsid w:val="009D0131"/>
    <w:rsid w:val="009D2293"/>
    <w:rsid w:val="009E5535"/>
    <w:rsid w:val="009F5A5D"/>
    <w:rsid w:val="00A05151"/>
    <w:rsid w:val="00A16C66"/>
    <w:rsid w:val="00A407B4"/>
    <w:rsid w:val="00A505C1"/>
    <w:rsid w:val="00A50C2B"/>
    <w:rsid w:val="00A5571A"/>
    <w:rsid w:val="00A65CF0"/>
    <w:rsid w:val="00A6673E"/>
    <w:rsid w:val="00A753AB"/>
    <w:rsid w:val="00A84A7E"/>
    <w:rsid w:val="00A86D15"/>
    <w:rsid w:val="00A909FC"/>
    <w:rsid w:val="00AA7838"/>
    <w:rsid w:val="00AB123A"/>
    <w:rsid w:val="00AF1EF8"/>
    <w:rsid w:val="00AF3E27"/>
    <w:rsid w:val="00AF69A0"/>
    <w:rsid w:val="00B04D6C"/>
    <w:rsid w:val="00B119B8"/>
    <w:rsid w:val="00B21513"/>
    <w:rsid w:val="00B245FC"/>
    <w:rsid w:val="00B255BA"/>
    <w:rsid w:val="00B25A6A"/>
    <w:rsid w:val="00B31AC1"/>
    <w:rsid w:val="00B55D7B"/>
    <w:rsid w:val="00B66356"/>
    <w:rsid w:val="00B802E7"/>
    <w:rsid w:val="00B80BCE"/>
    <w:rsid w:val="00B82D5B"/>
    <w:rsid w:val="00B84185"/>
    <w:rsid w:val="00B85CE9"/>
    <w:rsid w:val="00B87E1C"/>
    <w:rsid w:val="00BA1E7B"/>
    <w:rsid w:val="00BA332D"/>
    <w:rsid w:val="00BA7D05"/>
    <w:rsid w:val="00BB2077"/>
    <w:rsid w:val="00BB4E07"/>
    <w:rsid w:val="00BC22E4"/>
    <w:rsid w:val="00BC6F65"/>
    <w:rsid w:val="00BE62CB"/>
    <w:rsid w:val="00C00523"/>
    <w:rsid w:val="00C1616C"/>
    <w:rsid w:val="00C2059E"/>
    <w:rsid w:val="00C34616"/>
    <w:rsid w:val="00C440E3"/>
    <w:rsid w:val="00C577FA"/>
    <w:rsid w:val="00C67BE5"/>
    <w:rsid w:val="00C73DE2"/>
    <w:rsid w:val="00C76CDE"/>
    <w:rsid w:val="00C774C3"/>
    <w:rsid w:val="00C80413"/>
    <w:rsid w:val="00C91FCB"/>
    <w:rsid w:val="00C94A4A"/>
    <w:rsid w:val="00C95D4B"/>
    <w:rsid w:val="00C97381"/>
    <w:rsid w:val="00CC0B16"/>
    <w:rsid w:val="00CC39B2"/>
    <w:rsid w:val="00CC60FC"/>
    <w:rsid w:val="00CF4040"/>
    <w:rsid w:val="00D03F76"/>
    <w:rsid w:val="00D16943"/>
    <w:rsid w:val="00D333A3"/>
    <w:rsid w:val="00D402D3"/>
    <w:rsid w:val="00D45913"/>
    <w:rsid w:val="00D50569"/>
    <w:rsid w:val="00D51D98"/>
    <w:rsid w:val="00D53C06"/>
    <w:rsid w:val="00D555F9"/>
    <w:rsid w:val="00D66E7F"/>
    <w:rsid w:val="00D762E3"/>
    <w:rsid w:val="00D77096"/>
    <w:rsid w:val="00D80728"/>
    <w:rsid w:val="00D902E7"/>
    <w:rsid w:val="00D923A1"/>
    <w:rsid w:val="00DA07EE"/>
    <w:rsid w:val="00DA24C9"/>
    <w:rsid w:val="00DC1459"/>
    <w:rsid w:val="00DC2A1F"/>
    <w:rsid w:val="00DC4464"/>
    <w:rsid w:val="00DC72A6"/>
    <w:rsid w:val="00DD3C0A"/>
    <w:rsid w:val="00DD4CCC"/>
    <w:rsid w:val="00DE64BB"/>
    <w:rsid w:val="00DF6596"/>
    <w:rsid w:val="00E27734"/>
    <w:rsid w:val="00E500BB"/>
    <w:rsid w:val="00E50E5A"/>
    <w:rsid w:val="00E51011"/>
    <w:rsid w:val="00E67A91"/>
    <w:rsid w:val="00E70284"/>
    <w:rsid w:val="00E70513"/>
    <w:rsid w:val="00E76A7B"/>
    <w:rsid w:val="00E82306"/>
    <w:rsid w:val="00E826A0"/>
    <w:rsid w:val="00E85231"/>
    <w:rsid w:val="00EA1578"/>
    <w:rsid w:val="00EA2ACD"/>
    <w:rsid w:val="00EA2BA6"/>
    <w:rsid w:val="00EA3A79"/>
    <w:rsid w:val="00EC36FB"/>
    <w:rsid w:val="00ED07E9"/>
    <w:rsid w:val="00ED3865"/>
    <w:rsid w:val="00ED4D75"/>
    <w:rsid w:val="00EE44B4"/>
    <w:rsid w:val="00EE4A4D"/>
    <w:rsid w:val="00F00A18"/>
    <w:rsid w:val="00F122A2"/>
    <w:rsid w:val="00F35DA5"/>
    <w:rsid w:val="00F36113"/>
    <w:rsid w:val="00F908E2"/>
    <w:rsid w:val="00F937B0"/>
    <w:rsid w:val="00FA5F48"/>
    <w:rsid w:val="00FA789D"/>
    <w:rsid w:val="00FC67AA"/>
    <w:rsid w:val="00FD0D51"/>
    <w:rsid w:val="00FD4181"/>
    <w:rsid w:val="00FF0897"/>
    <w:rsid w:val="00FF26D6"/>
    <w:rsid w:val="00FF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A0"/>
  </w:style>
  <w:style w:type="paragraph" w:styleId="2">
    <w:name w:val="heading 2"/>
    <w:basedOn w:val="a"/>
    <w:link w:val="20"/>
    <w:uiPriority w:val="9"/>
    <w:qFormat/>
    <w:rsid w:val="004A45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2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4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4E3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770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7096"/>
  </w:style>
  <w:style w:type="paragraph" w:styleId="a5">
    <w:name w:val="footer"/>
    <w:basedOn w:val="a"/>
    <w:link w:val="a6"/>
    <w:uiPriority w:val="99"/>
    <w:unhideWhenUsed/>
    <w:rsid w:val="00D770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7096"/>
  </w:style>
  <w:style w:type="paragraph" w:styleId="a7">
    <w:name w:val="Balloon Text"/>
    <w:basedOn w:val="a"/>
    <w:link w:val="a8"/>
    <w:uiPriority w:val="99"/>
    <w:semiHidden/>
    <w:unhideWhenUsed/>
    <w:rsid w:val="00A84A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4A7E"/>
    <w:rPr>
      <w:rFonts w:ascii="Tahoma" w:hAnsi="Tahoma" w:cs="Tahoma"/>
      <w:sz w:val="16"/>
      <w:szCs w:val="16"/>
    </w:rPr>
  </w:style>
  <w:style w:type="paragraph" w:styleId="a9">
    <w:name w:val="Body Text"/>
    <w:basedOn w:val="a"/>
    <w:link w:val="aa"/>
    <w:uiPriority w:val="99"/>
    <w:semiHidden/>
    <w:unhideWhenUsed/>
    <w:rsid w:val="00913D14"/>
    <w:pPr>
      <w:spacing w:after="120"/>
    </w:pPr>
  </w:style>
  <w:style w:type="character" w:customStyle="1" w:styleId="aa">
    <w:name w:val="Основной текст Знак"/>
    <w:basedOn w:val="a0"/>
    <w:link w:val="a9"/>
    <w:uiPriority w:val="99"/>
    <w:semiHidden/>
    <w:rsid w:val="00913D14"/>
  </w:style>
  <w:style w:type="paragraph" w:styleId="ab">
    <w:name w:val="endnote text"/>
    <w:basedOn w:val="a"/>
    <w:link w:val="ac"/>
    <w:uiPriority w:val="99"/>
    <w:semiHidden/>
    <w:unhideWhenUsed/>
    <w:rsid w:val="0081582D"/>
    <w:pPr>
      <w:spacing w:after="0" w:line="240" w:lineRule="auto"/>
    </w:pPr>
    <w:rPr>
      <w:sz w:val="20"/>
      <w:szCs w:val="20"/>
    </w:rPr>
  </w:style>
  <w:style w:type="character" w:customStyle="1" w:styleId="ac">
    <w:name w:val="Текст концевой сноски Знак"/>
    <w:basedOn w:val="a0"/>
    <w:link w:val="ab"/>
    <w:uiPriority w:val="99"/>
    <w:semiHidden/>
    <w:rsid w:val="0081582D"/>
    <w:rPr>
      <w:sz w:val="20"/>
      <w:szCs w:val="20"/>
    </w:rPr>
  </w:style>
  <w:style w:type="character" w:styleId="ad">
    <w:name w:val="endnote reference"/>
    <w:basedOn w:val="a0"/>
    <w:uiPriority w:val="99"/>
    <w:semiHidden/>
    <w:unhideWhenUsed/>
    <w:rsid w:val="0081582D"/>
    <w:rPr>
      <w:vertAlign w:val="superscript"/>
    </w:rPr>
  </w:style>
  <w:style w:type="paragraph" w:styleId="ae">
    <w:name w:val="footnote text"/>
    <w:basedOn w:val="a"/>
    <w:link w:val="af"/>
    <w:uiPriority w:val="99"/>
    <w:semiHidden/>
    <w:unhideWhenUsed/>
    <w:rsid w:val="000779D7"/>
    <w:pPr>
      <w:spacing w:after="0" w:line="240" w:lineRule="auto"/>
    </w:pPr>
    <w:rPr>
      <w:sz w:val="20"/>
      <w:szCs w:val="20"/>
    </w:rPr>
  </w:style>
  <w:style w:type="character" w:customStyle="1" w:styleId="af">
    <w:name w:val="Текст сноски Знак"/>
    <w:basedOn w:val="a0"/>
    <w:link w:val="ae"/>
    <w:uiPriority w:val="99"/>
    <w:semiHidden/>
    <w:rsid w:val="000779D7"/>
    <w:rPr>
      <w:sz w:val="20"/>
      <w:szCs w:val="20"/>
    </w:rPr>
  </w:style>
  <w:style w:type="character" w:styleId="af0">
    <w:name w:val="footnote reference"/>
    <w:basedOn w:val="a0"/>
    <w:uiPriority w:val="99"/>
    <w:semiHidden/>
    <w:unhideWhenUsed/>
    <w:rsid w:val="000779D7"/>
    <w:rPr>
      <w:vertAlign w:val="superscript"/>
    </w:rPr>
  </w:style>
  <w:style w:type="paragraph" w:styleId="af1">
    <w:name w:val="List Paragraph"/>
    <w:basedOn w:val="a"/>
    <w:link w:val="af2"/>
    <w:uiPriority w:val="34"/>
    <w:qFormat/>
    <w:rsid w:val="00D80728"/>
    <w:pPr>
      <w:spacing w:after="0" w:line="240" w:lineRule="auto"/>
      <w:ind w:left="720"/>
      <w:contextualSpacing/>
      <w:jc w:val="both"/>
    </w:pPr>
    <w:rPr>
      <w:rFonts w:ascii="Times New Roman" w:eastAsia="Calibri" w:hAnsi="Times New Roman" w:cs="Times New Roman"/>
      <w:sz w:val="28"/>
      <w:szCs w:val="28"/>
      <w:lang w:eastAsia="zh-CN"/>
    </w:rPr>
  </w:style>
  <w:style w:type="character" w:customStyle="1" w:styleId="af2">
    <w:name w:val="Абзац списка Знак"/>
    <w:link w:val="af1"/>
    <w:uiPriority w:val="34"/>
    <w:locked/>
    <w:rsid w:val="00D80728"/>
    <w:rPr>
      <w:rFonts w:ascii="Times New Roman" w:eastAsia="Calibri" w:hAnsi="Times New Roman" w:cs="Times New Roman"/>
      <w:sz w:val="28"/>
      <w:szCs w:val="28"/>
      <w:lang w:eastAsia="zh-CN"/>
    </w:rPr>
  </w:style>
  <w:style w:type="character" w:customStyle="1" w:styleId="ConsPlusNormal0">
    <w:name w:val="ConsPlusNormal Знак"/>
    <w:link w:val="ConsPlusNormal"/>
    <w:uiPriority w:val="99"/>
    <w:locked/>
    <w:rsid w:val="00311B07"/>
    <w:rPr>
      <w:rFonts w:ascii="Calibri" w:eastAsia="Times New Roman" w:hAnsi="Calibri" w:cs="Calibri"/>
      <w:szCs w:val="20"/>
      <w:lang w:eastAsia="ru-RU"/>
    </w:rPr>
  </w:style>
  <w:style w:type="character" w:styleId="af3">
    <w:name w:val="Hyperlink"/>
    <w:basedOn w:val="a0"/>
    <w:uiPriority w:val="99"/>
    <w:semiHidden/>
    <w:unhideWhenUsed/>
    <w:rsid w:val="00311B07"/>
    <w:rPr>
      <w:color w:val="0000FF"/>
      <w:u w:val="single"/>
    </w:rPr>
  </w:style>
  <w:style w:type="character" w:customStyle="1" w:styleId="20">
    <w:name w:val="Заголовок 2 Знак"/>
    <w:basedOn w:val="a0"/>
    <w:link w:val="2"/>
    <w:uiPriority w:val="9"/>
    <w:rsid w:val="004A450C"/>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5612">
      <w:bodyDiv w:val="1"/>
      <w:marLeft w:val="0"/>
      <w:marRight w:val="0"/>
      <w:marTop w:val="0"/>
      <w:marBottom w:val="0"/>
      <w:divBdr>
        <w:top w:val="none" w:sz="0" w:space="0" w:color="auto"/>
        <w:left w:val="none" w:sz="0" w:space="0" w:color="auto"/>
        <w:bottom w:val="none" w:sz="0" w:space="0" w:color="auto"/>
        <w:right w:val="none" w:sz="0" w:space="0" w:color="auto"/>
      </w:divBdr>
    </w:div>
    <w:div w:id="4305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asd\Desktop\&#1086;&#1073;%20&#1091;&#1090;&#1074;&#1077;&#1088;&#1078;&#1076;&#1077;&#1085;&#1080;&#1080;%20&#1055;&#1088;&#1086;&#1075;&#1088;&#1072;&#1084;&#1084;&#1099;%20&#1087;&#1088;&#1086;&#1092;&#1080;&#1083;&#1072;&#1082;&#1090;&#1080;&#1082;&#1080;%20&#1088;&#1080;&#1089;&#1082;&#1086;&#1074;.doc" TargetMode="External"/><Relationship Id="rId4" Type="http://schemas.microsoft.com/office/2007/relationships/stylesWithEffects" Target="stylesWithEffects.xml"/><Relationship Id="rId9" Type="http://schemas.openxmlformats.org/officeDocument/2006/relationships/hyperlink" Target="consultantplus://offline/ref=B63B26848D5ADEA787431B1941346AA89B98CF03405AA49896CC2699ABBF921A2B64693805FDC723E0D1800334B7D41EBD9B348795vE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2D60-5060-4026-8222-FE4334FC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2278</Words>
  <Characters>12987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Name</cp:lastModifiedBy>
  <cp:revision>7</cp:revision>
  <cp:lastPrinted>2021-12-20T08:48:00Z</cp:lastPrinted>
  <dcterms:created xsi:type="dcterms:W3CDTF">2022-09-29T07:32:00Z</dcterms:created>
  <dcterms:modified xsi:type="dcterms:W3CDTF">2022-12-12T07:03:00Z</dcterms:modified>
</cp:coreProperties>
</file>