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74D3F" w:rsidRDefault="00574D3F" w:rsidP="00574D3F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4"/>
          <w:lang w:eastAsia="ru-RU"/>
        </w:rPr>
      </w:pPr>
      <w:r>
        <w:rPr>
          <w:noProof/>
          <w:lang w:eastAsia="ru-RU"/>
        </w:rPr>
        <w:drawing>
          <wp:inline distT="0" distB="0" distL="0" distR="0">
            <wp:extent cx="1351915" cy="1292225"/>
            <wp:effectExtent l="19050" t="0" r="63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24000" contrast="54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1915" cy="1292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74D3F" w:rsidRPr="00574D3F" w:rsidRDefault="00574D3F" w:rsidP="00574D3F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574D3F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ПРЕДСТАВИТЕЛЬНОЕ СОБРАНИЕ </w:t>
      </w:r>
    </w:p>
    <w:p w:rsidR="00574D3F" w:rsidRPr="00574D3F" w:rsidRDefault="00574D3F" w:rsidP="00574D3F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574D3F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 xml:space="preserve">ЩИГРОВСКОГО РАЙОНА КУРСКОЙ ОБЛАСТИ </w:t>
      </w:r>
    </w:p>
    <w:p w:rsidR="00574D3F" w:rsidRPr="00574D3F" w:rsidRDefault="00574D3F" w:rsidP="00574D3F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</w:pPr>
      <w:r w:rsidRPr="00574D3F">
        <w:rPr>
          <w:rFonts w:ascii="Times New Roman" w:eastAsia="Times New Roman" w:hAnsi="Times New Roman" w:cs="Times New Roman"/>
          <w:b/>
          <w:bCs/>
          <w:kern w:val="36"/>
          <w:sz w:val="28"/>
          <w:szCs w:val="28"/>
          <w:lang w:eastAsia="ru-RU"/>
        </w:rPr>
        <w:t>(третьего созыва)</w:t>
      </w:r>
    </w:p>
    <w:p w:rsidR="00574D3F" w:rsidRPr="00574D3F" w:rsidRDefault="00574D3F" w:rsidP="00574D3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4D3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574D3F" w:rsidRPr="00574D3F" w:rsidRDefault="00574D3F" w:rsidP="00574D3F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74D3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  <w:proofErr w:type="gramStart"/>
      <w:r w:rsidRPr="00574D3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Р</w:t>
      </w:r>
      <w:proofErr w:type="gramEnd"/>
      <w:r w:rsidRPr="00574D3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Е Ш Е Н И Е</w:t>
      </w:r>
    </w:p>
    <w:p w:rsidR="00574D3F" w:rsidRPr="00574D3F" w:rsidRDefault="00574D3F" w:rsidP="00574D3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4D3F">
        <w:rPr>
          <w:rFonts w:ascii="Times New Roman" w:eastAsia="Times New Roman" w:hAnsi="Times New Roman" w:cs="Times New Roman"/>
          <w:sz w:val="28"/>
          <w:szCs w:val="28"/>
          <w:lang w:eastAsia="ru-RU"/>
        </w:rPr>
        <w:t>г. Щигры</w:t>
      </w:r>
    </w:p>
    <w:p w:rsidR="00574D3F" w:rsidRPr="00574D3F" w:rsidRDefault="00574D3F" w:rsidP="00574D3F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574D3F">
        <w:rPr>
          <w:rFonts w:ascii="Times New Roman" w:eastAsia="Times New Roman" w:hAnsi="Times New Roman" w:cs="Times New Roman"/>
          <w:sz w:val="24"/>
          <w:szCs w:val="24"/>
          <w:lang w:eastAsia="ru-RU"/>
        </w:rPr>
        <w:t> </w:t>
      </w:r>
    </w:p>
    <w:p w:rsidR="00574D3F" w:rsidRPr="00574D3F" w:rsidRDefault="00574D3F" w:rsidP="00842B4B">
      <w:pPr>
        <w:spacing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574D3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от 19 октября 2017г. </w:t>
      </w:r>
      <w:r w:rsidR="00842B4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                                                                     </w:t>
      </w:r>
      <w:r w:rsidRPr="00574D3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№ 261-3-ПС</w:t>
      </w:r>
    </w:p>
    <w:p w:rsidR="00574D3F" w:rsidRPr="00574D3F" w:rsidRDefault="00574D3F" w:rsidP="00574D3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4D3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574D3F" w:rsidRPr="00574D3F" w:rsidRDefault="00574D3F" w:rsidP="00574D3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4D3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Об утверждении Местных нормативов </w:t>
      </w:r>
    </w:p>
    <w:p w:rsidR="00574D3F" w:rsidRPr="00574D3F" w:rsidRDefault="00574D3F" w:rsidP="00574D3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4D3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градостроительного проектирования</w:t>
      </w:r>
    </w:p>
    <w:p w:rsidR="00574D3F" w:rsidRPr="00574D3F" w:rsidRDefault="00574D3F" w:rsidP="00574D3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4D3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муниципального образования</w:t>
      </w:r>
    </w:p>
    <w:p w:rsidR="00574D3F" w:rsidRPr="00574D3F" w:rsidRDefault="00574D3F" w:rsidP="00574D3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4D3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</w:t>
      </w:r>
      <w:proofErr w:type="spellStart"/>
      <w:r w:rsidRPr="00574D3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Вязовский</w:t>
      </w:r>
      <w:proofErr w:type="spellEnd"/>
      <w:r w:rsidRPr="00574D3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сельсовет»</w:t>
      </w:r>
    </w:p>
    <w:p w:rsidR="00574D3F" w:rsidRPr="00574D3F" w:rsidRDefault="00574D3F" w:rsidP="00574D3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574D3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Щигровского</w:t>
      </w:r>
      <w:proofErr w:type="spellEnd"/>
      <w:r w:rsidRPr="00574D3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района Курской области</w:t>
      </w:r>
    </w:p>
    <w:p w:rsidR="00574D3F" w:rsidRPr="00574D3F" w:rsidRDefault="00574D3F" w:rsidP="00574D3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4D3F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 </w:t>
      </w:r>
    </w:p>
    <w:p w:rsidR="00574D3F" w:rsidRPr="00574D3F" w:rsidRDefault="00574D3F" w:rsidP="00574D3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4D3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574D3F" w:rsidRPr="00574D3F" w:rsidRDefault="00574D3F" w:rsidP="007707A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4D3F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Руководствуясь Градостроительным кодексом РФ, федеральным законом от 06.10.2003г. № 131-ФЗ «Об общих принципах организации местного самоуправления в Российской Федерации», Уставом муниципального района «</w:t>
      </w:r>
      <w:proofErr w:type="spellStart"/>
      <w:r w:rsidRPr="00574D3F">
        <w:rPr>
          <w:rFonts w:ascii="Times New Roman" w:eastAsia="Times New Roman" w:hAnsi="Times New Roman" w:cs="Times New Roman"/>
          <w:sz w:val="28"/>
          <w:szCs w:val="28"/>
          <w:lang w:eastAsia="ru-RU"/>
        </w:rPr>
        <w:t>Щигровский</w:t>
      </w:r>
      <w:proofErr w:type="spellEnd"/>
      <w:r w:rsidRPr="00574D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район» Курской области Представительное Собрание </w:t>
      </w:r>
      <w:proofErr w:type="spellStart"/>
      <w:r w:rsidRPr="00574D3F">
        <w:rPr>
          <w:rFonts w:ascii="Times New Roman" w:eastAsia="Times New Roman" w:hAnsi="Times New Roman" w:cs="Times New Roman"/>
          <w:sz w:val="28"/>
          <w:szCs w:val="28"/>
          <w:lang w:eastAsia="ru-RU"/>
        </w:rPr>
        <w:t>Щигровского</w:t>
      </w:r>
      <w:proofErr w:type="spellEnd"/>
      <w:r w:rsidRPr="00574D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Курской области решило:</w:t>
      </w:r>
    </w:p>
    <w:p w:rsidR="00574D3F" w:rsidRPr="00574D3F" w:rsidRDefault="00574D3F" w:rsidP="00574D3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4D3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574D3F" w:rsidRPr="00574D3F" w:rsidRDefault="00574D3F" w:rsidP="007707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4D3F">
        <w:rPr>
          <w:rFonts w:ascii="Times New Roman" w:eastAsia="Times New Roman" w:hAnsi="Times New Roman" w:cs="Times New Roman"/>
          <w:sz w:val="28"/>
          <w:szCs w:val="28"/>
          <w:lang w:eastAsia="ru-RU"/>
        </w:rPr>
        <w:t>1. Утвердить Местные нормативы градостроительного проектирования муниципального образования «</w:t>
      </w:r>
      <w:proofErr w:type="spellStart"/>
      <w:r w:rsidRPr="00574D3F">
        <w:rPr>
          <w:rFonts w:ascii="Times New Roman" w:eastAsia="Times New Roman" w:hAnsi="Times New Roman" w:cs="Times New Roman"/>
          <w:sz w:val="28"/>
          <w:szCs w:val="28"/>
          <w:lang w:eastAsia="ru-RU"/>
        </w:rPr>
        <w:t>Вязовский</w:t>
      </w:r>
      <w:proofErr w:type="spellEnd"/>
      <w:r w:rsidRPr="00574D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сельсовет» </w:t>
      </w:r>
      <w:proofErr w:type="spellStart"/>
      <w:r w:rsidRPr="00574D3F">
        <w:rPr>
          <w:rFonts w:ascii="Times New Roman" w:eastAsia="Times New Roman" w:hAnsi="Times New Roman" w:cs="Times New Roman"/>
          <w:sz w:val="28"/>
          <w:szCs w:val="28"/>
          <w:lang w:eastAsia="ru-RU"/>
        </w:rPr>
        <w:t>Щигровского</w:t>
      </w:r>
      <w:proofErr w:type="spellEnd"/>
      <w:r w:rsidRPr="00574D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 Курской области.</w:t>
      </w:r>
    </w:p>
    <w:p w:rsidR="00574D3F" w:rsidRPr="00574D3F" w:rsidRDefault="00574D3F" w:rsidP="007707AB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noProof/>
          <w:sz w:val="28"/>
          <w:szCs w:val="28"/>
          <w:lang w:eastAsia="ru-RU"/>
        </w:rP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3074035</wp:posOffset>
            </wp:positionH>
            <wp:positionV relativeFrom="paragraph">
              <wp:posOffset>67310</wp:posOffset>
            </wp:positionV>
            <wp:extent cx="784860" cy="1953260"/>
            <wp:effectExtent l="19050" t="0" r="0" b="0"/>
            <wp:wrapNone/>
            <wp:docPr id="10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4860" cy="19532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Pr="00574D3F">
        <w:rPr>
          <w:rFonts w:ascii="Times New Roman" w:eastAsia="Times New Roman" w:hAnsi="Times New Roman" w:cs="Times New Roman"/>
          <w:sz w:val="28"/>
          <w:szCs w:val="28"/>
          <w:lang w:eastAsia="ru-RU"/>
        </w:rPr>
        <w:t>2. Решение вступает в силу со дня его официального опубликования.</w:t>
      </w:r>
    </w:p>
    <w:p w:rsidR="00574D3F" w:rsidRPr="00574D3F" w:rsidRDefault="00574D3F" w:rsidP="00574D3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4D3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574D3F" w:rsidRPr="00574D3F" w:rsidRDefault="00574D3F" w:rsidP="00574D3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4D3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</w:t>
      </w:r>
    </w:p>
    <w:p w:rsidR="00574D3F" w:rsidRPr="00574D3F" w:rsidRDefault="00574D3F" w:rsidP="00574D3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4D3F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Представительного Собрания                                                      Ю.М. Степанов</w:t>
      </w:r>
    </w:p>
    <w:p w:rsidR="00574D3F" w:rsidRPr="00574D3F" w:rsidRDefault="00574D3F" w:rsidP="00574D3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4D3F">
        <w:rPr>
          <w:rFonts w:ascii="Times New Roman" w:eastAsia="Times New Roman" w:hAnsi="Times New Roman" w:cs="Times New Roman"/>
          <w:sz w:val="28"/>
          <w:szCs w:val="28"/>
          <w:lang w:eastAsia="ru-RU"/>
        </w:rPr>
        <w:t>  </w:t>
      </w:r>
    </w:p>
    <w:p w:rsidR="00574D3F" w:rsidRPr="00574D3F" w:rsidRDefault="00574D3F" w:rsidP="00574D3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4D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</w:t>
      </w:r>
      <w:proofErr w:type="spellStart"/>
      <w:r w:rsidRPr="00574D3F">
        <w:rPr>
          <w:rFonts w:ascii="Times New Roman" w:eastAsia="Times New Roman" w:hAnsi="Times New Roman" w:cs="Times New Roman"/>
          <w:sz w:val="28"/>
          <w:szCs w:val="28"/>
          <w:lang w:eastAsia="ru-RU"/>
        </w:rPr>
        <w:t>Щигровского</w:t>
      </w:r>
      <w:proofErr w:type="spellEnd"/>
      <w:r w:rsidRPr="00574D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района</w:t>
      </w:r>
    </w:p>
    <w:p w:rsidR="00574D3F" w:rsidRPr="00574D3F" w:rsidRDefault="00574D3F" w:rsidP="00574D3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4D3F">
        <w:rPr>
          <w:rFonts w:ascii="Times New Roman" w:eastAsia="Times New Roman" w:hAnsi="Times New Roman" w:cs="Times New Roman"/>
          <w:sz w:val="28"/>
          <w:szCs w:val="28"/>
          <w:lang w:eastAsia="ru-RU"/>
        </w:rPr>
        <w:t>Курской области                                                                       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Pr="00574D3F">
        <w:rPr>
          <w:rFonts w:ascii="Times New Roman" w:eastAsia="Times New Roman" w:hAnsi="Times New Roman" w:cs="Times New Roman"/>
          <w:sz w:val="28"/>
          <w:szCs w:val="28"/>
          <w:lang w:eastAsia="ru-RU"/>
        </w:rPr>
        <w:t>  Ю.И. Астахов</w:t>
      </w:r>
    </w:p>
    <w:p w:rsidR="00574D3F" w:rsidRPr="00574D3F" w:rsidRDefault="00574D3F" w:rsidP="00574D3F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574D3F">
        <w:rPr>
          <w:rFonts w:ascii="Times New Roman" w:eastAsia="Times New Roman" w:hAnsi="Times New Roman" w:cs="Times New Roman"/>
          <w:sz w:val="28"/>
          <w:szCs w:val="28"/>
          <w:lang w:eastAsia="ru-RU"/>
        </w:rPr>
        <w:t> </w:t>
      </w:r>
    </w:p>
    <w:p w:rsidR="00574D3F" w:rsidRPr="00574D3F" w:rsidRDefault="00574D3F" w:rsidP="00574D3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74D3F">
        <w:rPr>
          <w:rFonts w:ascii="Times New Roman" w:eastAsia="Times New Roman" w:hAnsi="Times New Roman" w:cs="Times New Roman"/>
          <w:sz w:val="20"/>
          <w:szCs w:val="20"/>
          <w:lang w:eastAsia="ru-RU"/>
        </w:rPr>
        <w:t>г. Щигры</w:t>
      </w:r>
    </w:p>
    <w:p w:rsidR="00574D3F" w:rsidRPr="00574D3F" w:rsidRDefault="00574D3F" w:rsidP="00574D3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74D3F">
        <w:rPr>
          <w:rFonts w:ascii="Times New Roman" w:eastAsia="Times New Roman" w:hAnsi="Times New Roman" w:cs="Times New Roman"/>
          <w:sz w:val="20"/>
          <w:szCs w:val="20"/>
          <w:lang w:eastAsia="ru-RU"/>
        </w:rPr>
        <w:t>19 октября 2017г.</w:t>
      </w:r>
    </w:p>
    <w:p w:rsidR="00574D3F" w:rsidRPr="00574D3F" w:rsidRDefault="00574D3F" w:rsidP="00574D3F">
      <w:pPr>
        <w:spacing w:after="0" w:line="240" w:lineRule="auto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574D3F">
        <w:rPr>
          <w:rFonts w:ascii="Times New Roman" w:eastAsia="Times New Roman" w:hAnsi="Times New Roman" w:cs="Times New Roman"/>
          <w:sz w:val="20"/>
          <w:szCs w:val="20"/>
          <w:lang w:eastAsia="ru-RU"/>
        </w:rPr>
        <w:t>№ 261-3-ПС</w:t>
      </w:r>
    </w:p>
    <w:p w:rsidR="0066167A" w:rsidRDefault="00574D3F" w:rsidP="00574D3F">
      <w:pPr>
        <w:spacing w:after="0" w:line="240" w:lineRule="auto"/>
      </w:pPr>
      <w:r w:rsidRPr="00574D3F">
        <w:rPr>
          <w:rFonts w:ascii="Times New Roman" w:eastAsia="Times New Roman" w:hAnsi="Times New Roman" w:cs="Times New Roman"/>
          <w:sz w:val="24"/>
          <w:szCs w:val="24"/>
          <w:lang w:eastAsia="ru-RU"/>
        </w:rPr>
        <w:t>  </w:t>
      </w:r>
    </w:p>
    <w:sectPr w:rsidR="0066167A" w:rsidSect="0066167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proofState w:spelling="clean" w:grammar="clean"/>
  <w:defaultTabStop w:val="708"/>
  <w:characterSpacingControl w:val="doNotCompress"/>
  <w:compat/>
  <w:rsids>
    <w:rsidRoot w:val="00574D3F"/>
    <w:rsid w:val="00574D3F"/>
    <w:rsid w:val="0066167A"/>
    <w:rsid w:val="007707AB"/>
    <w:rsid w:val="00842B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6167A"/>
  </w:style>
  <w:style w:type="paragraph" w:styleId="1">
    <w:name w:val="heading 1"/>
    <w:basedOn w:val="a"/>
    <w:link w:val="10"/>
    <w:uiPriority w:val="9"/>
    <w:qFormat/>
    <w:rsid w:val="00574D3F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574D3F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574D3F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574D3F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574D3F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574D3F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a3">
    <w:name w:val="Strong"/>
    <w:basedOn w:val="a0"/>
    <w:uiPriority w:val="22"/>
    <w:qFormat/>
    <w:rsid w:val="00574D3F"/>
    <w:rPr>
      <w:b/>
      <w:bCs/>
    </w:rPr>
  </w:style>
  <w:style w:type="paragraph" w:styleId="a4">
    <w:name w:val="Normal (Web)"/>
    <w:basedOn w:val="a"/>
    <w:uiPriority w:val="99"/>
    <w:semiHidden/>
    <w:unhideWhenUsed/>
    <w:rsid w:val="00574D3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574D3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574D3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3694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176</Words>
  <Characters>1005</Characters>
  <Application>Microsoft Office Word</Application>
  <DocSecurity>0</DocSecurity>
  <Lines>8</Lines>
  <Paragraphs>2</Paragraphs>
  <ScaleCrop>false</ScaleCrop>
  <Company/>
  <LinksUpToDate>false</LinksUpToDate>
  <CharactersWithSpaces>1179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Ivleva.VY</dc:creator>
  <cp:keywords/>
  <dc:description/>
  <cp:lastModifiedBy>Ivleva.VY</cp:lastModifiedBy>
  <cp:revision>4</cp:revision>
  <dcterms:created xsi:type="dcterms:W3CDTF">2023-10-24T08:13:00Z</dcterms:created>
  <dcterms:modified xsi:type="dcterms:W3CDTF">2023-10-24T08:15:00Z</dcterms:modified>
</cp:coreProperties>
</file>