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F4" w:rsidRDefault="00F952EE" w:rsidP="004621F4">
      <w:pPr>
        <w:pStyle w:val="1"/>
        <w:rPr>
          <w:rFonts w:eastAsia="MS Mincho"/>
          <w:sz w:val="44"/>
        </w:rPr>
      </w:pPr>
      <w:r>
        <w:rPr>
          <w:noProof/>
        </w:rPr>
        <w:drawing>
          <wp:inline distT="0" distB="0" distL="0" distR="0" wp14:anchorId="50DCF04E" wp14:editId="46FBB947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21F4" w:rsidRDefault="004621F4" w:rsidP="004621F4">
      <w:pPr>
        <w:pStyle w:val="1"/>
        <w:ind w:right="-228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4621F4" w:rsidRDefault="004621F4" w:rsidP="004621F4">
      <w:pPr>
        <w:pStyle w:val="1"/>
        <w:ind w:right="-228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4621F4" w:rsidRDefault="004621F4" w:rsidP="004621F4">
      <w:pPr>
        <w:pStyle w:val="1"/>
        <w:ind w:right="-228"/>
      </w:pPr>
      <w:r>
        <w:t>(четвертого созыва)</w:t>
      </w:r>
    </w:p>
    <w:p w:rsidR="004621F4" w:rsidRDefault="004621F4" w:rsidP="004621F4">
      <w:pPr>
        <w:rPr>
          <w:sz w:val="24"/>
        </w:rPr>
      </w:pPr>
    </w:p>
    <w:p w:rsidR="004621F4" w:rsidRDefault="004621F4" w:rsidP="004621F4">
      <w:pPr>
        <w:pStyle w:val="2"/>
        <w:rPr>
          <w:b/>
          <w:bCs/>
        </w:rPr>
      </w:pP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Е Ш Е Н И Е</w:t>
      </w:r>
    </w:p>
    <w:p w:rsidR="004621F4" w:rsidRDefault="004621F4" w:rsidP="004621F4">
      <w:pPr>
        <w:jc w:val="center"/>
        <w:rPr>
          <w:sz w:val="28"/>
        </w:rPr>
      </w:pPr>
      <w:r>
        <w:rPr>
          <w:sz w:val="28"/>
        </w:rPr>
        <w:t>г. Щигры</w:t>
      </w:r>
    </w:p>
    <w:p w:rsidR="004621F4" w:rsidRDefault="004621F4" w:rsidP="004621F4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171CB2" w:rsidRDefault="00171CB2" w:rsidP="00171CB2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171CB2" w:rsidRDefault="00171CB2" w:rsidP="00171CB2">
      <w:pPr>
        <w:pStyle w:val="3"/>
      </w:pPr>
      <w:r>
        <w:t>от</w:t>
      </w:r>
      <w:r w:rsidR="0080356F">
        <w:t xml:space="preserve"> 1</w:t>
      </w:r>
      <w:r w:rsidR="001C0A8D">
        <w:t>8</w:t>
      </w:r>
      <w:r w:rsidR="0057458F">
        <w:t xml:space="preserve"> октября </w:t>
      </w:r>
      <w:r>
        <w:t xml:space="preserve">2022г.                                                                 </w:t>
      </w:r>
      <w:r w:rsidR="00570358">
        <w:t xml:space="preserve">                             </w:t>
      </w:r>
      <w:r w:rsidR="00562475">
        <w:t>№303</w:t>
      </w:r>
      <w:r>
        <w:t>-4-ПС</w:t>
      </w:r>
    </w:p>
    <w:p w:rsidR="00171CB2" w:rsidRDefault="00171CB2" w:rsidP="00171CB2">
      <w:pPr>
        <w:pStyle w:val="a6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CB2" w:rsidRDefault="00171CB2" w:rsidP="00A52B66">
      <w:pPr>
        <w:pStyle w:val="a6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и дополнений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решение Представительного Собрания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района Курской области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 21 декабря 2021года №252-4-ПС</w:t>
      </w:r>
    </w:p>
    <w:p w:rsidR="00171CB2" w:rsidRDefault="00171CB2" w:rsidP="00A52B66">
      <w:pPr>
        <w:pStyle w:val="a6"/>
        <w:ind w:right="10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бюджете муниципального района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район» Курской области на 2022 год</w:t>
      </w:r>
      <w:r w:rsidR="00A52B6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плановый период 2023 и 2024 годов»</w:t>
      </w:r>
    </w:p>
    <w:p w:rsidR="00171CB2" w:rsidRDefault="00171CB2" w:rsidP="00171CB2">
      <w:pPr>
        <w:pStyle w:val="a6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CB2" w:rsidRDefault="00171CB2" w:rsidP="00171CB2">
      <w:pPr>
        <w:pStyle w:val="a6"/>
        <w:spacing w:line="276" w:lineRule="auto"/>
        <w:ind w:right="139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Представительное Собрание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района Курской области решило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254725" w:rsidRDefault="00254725" w:rsidP="00171CB2">
      <w:pPr>
        <w:pStyle w:val="a6"/>
        <w:spacing w:line="276" w:lineRule="auto"/>
        <w:ind w:right="139"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CB2" w:rsidRDefault="00171CB2" w:rsidP="00171CB2">
      <w:pPr>
        <w:pStyle w:val="a6"/>
        <w:ind w:right="139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1.Внести в Решение Представительного Собрания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от 21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декабря 2021года №252-4-ПС «О бюджете муниципального района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район» Курской области на 2022 год и плановый период 2023 и 2024 годов следующие изменения:</w:t>
      </w:r>
    </w:p>
    <w:p w:rsidR="00171CB2" w:rsidRDefault="00171CB2" w:rsidP="00171CB2">
      <w:pPr>
        <w:pStyle w:val="a6"/>
        <w:ind w:right="104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1.1.Статью 1 изложить в редакции:</w:t>
      </w:r>
    </w:p>
    <w:p w:rsidR="00171CB2" w:rsidRDefault="00171CB2" w:rsidP="00171CB2">
      <w:pPr>
        <w:pStyle w:val="a6"/>
        <w:ind w:right="-1"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1. Основные характеристики бюджета муниципального района «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район» Курской области </w:t>
      </w:r>
    </w:p>
    <w:p w:rsidR="00171CB2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Утвердить основные характеристики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 на 2022 год:</w:t>
      </w:r>
    </w:p>
    <w:p w:rsidR="00171CB2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 в сумме </w:t>
      </w:r>
      <w:r w:rsidR="00CD149F">
        <w:rPr>
          <w:rFonts w:ascii="Times New Roman" w:hAnsi="Times New Roman" w:cs="Times New Roman"/>
          <w:color w:val="000000"/>
          <w:sz w:val="24"/>
          <w:szCs w:val="24"/>
        </w:rPr>
        <w:t>51894</w:t>
      </w:r>
      <w:r w:rsidR="00CD149F" w:rsidRPr="00CD149F">
        <w:rPr>
          <w:rFonts w:ascii="Times New Roman" w:hAnsi="Times New Roman" w:cs="Times New Roman"/>
          <w:color w:val="000000"/>
          <w:sz w:val="24"/>
          <w:szCs w:val="24"/>
        </w:rPr>
        <w:t>3.98628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тыс. рублей;</w:t>
      </w:r>
    </w:p>
    <w:p w:rsidR="00171CB2" w:rsidRPr="002C5600" w:rsidRDefault="00171CB2" w:rsidP="00171CB2">
      <w:pPr>
        <w:pStyle w:val="a6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Прогнозируемый общий объем расходов бюджета муниципального района «</w:t>
      </w:r>
      <w:proofErr w:type="spellStart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Щигровский</w:t>
      </w:r>
      <w:proofErr w:type="spellEnd"/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район» Курской области сумме </w:t>
      </w:r>
      <w:r w:rsidR="00CD149F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00CD149F" w:rsidRPr="00CD149F">
        <w:rPr>
          <w:rFonts w:ascii="Times New Roman" w:hAnsi="Times New Roman" w:cs="Times New Roman"/>
          <w:color w:val="000000" w:themeColor="text1"/>
          <w:sz w:val="24"/>
          <w:szCs w:val="24"/>
        </w:rPr>
        <w:t>5458.81017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тыс. рублей, дефицит бюджета в сумме  </w:t>
      </w:r>
      <w:r w:rsidR="00D729B7"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126514,</w:t>
      </w:r>
      <w:r w:rsidR="007B26C9"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82389</w:t>
      </w:r>
      <w:r w:rsidRPr="002C5600">
        <w:rPr>
          <w:rFonts w:ascii="Times New Roman" w:hAnsi="Times New Roman" w:cs="Times New Roman"/>
          <w:color w:val="000000" w:themeColor="text1"/>
          <w:sz w:val="24"/>
          <w:szCs w:val="24"/>
        </w:rPr>
        <w:t>тыс. руб.</w:t>
      </w:r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3.1. Пункт 6 статьи 5 изложить в редакции: </w:t>
      </w:r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«6. </w:t>
      </w:r>
      <w:proofErr w:type="gramStart"/>
      <w:r w:rsidRPr="002C5600">
        <w:rPr>
          <w:color w:val="000000" w:themeColor="text1"/>
          <w:sz w:val="24"/>
          <w:szCs w:val="24"/>
        </w:rPr>
        <w:t>Установить, что в соответствии с пунктом 3 статьи 217 Бюджетного кодекса Российской Федерации в 2022 году в сводную бюджетную роспись вносятся изменения без внесений в настоящее Решение в случае использования (перераспределения) средств, зарезервированных в составе бюджетных ассигнований по подразделу «Другие государственные вопросы» раздела «Общегосу</w:t>
      </w:r>
      <w:r w:rsidR="007D20AC">
        <w:rPr>
          <w:color w:val="000000" w:themeColor="text1"/>
          <w:sz w:val="24"/>
          <w:szCs w:val="24"/>
        </w:rPr>
        <w:t xml:space="preserve">дарственные вопросы» в </w:t>
      </w:r>
      <w:r w:rsidR="00906973">
        <w:rPr>
          <w:color w:val="000000" w:themeColor="text1"/>
          <w:sz w:val="24"/>
          <w:szCs w:val="24"/>
        </w:rPr>
        <w:t>сумме 39066,87591</w:t>
      </w:r>
      <w:r w:rsidRPr="002C5600">
        <w:rPr>
          <w:color w:val="000000" w:themeColor="text1"/>
          <w:sz w:val="24"/>
          <w:szCs w:val="24"/>
        </w:rPr>
        <w:t>тыс. руб., из них:</w:t>
      </w:r>
      <w:proofErr w:type="gramEnd"/>
    </w:p>
    <w:p w:rsidR="00DD6555" w:rsidRPr="002C5600" w:rsidRDefault="00DD6555" w:rsidP="00DD6555">
      <w:pPr>
        <w:ind w:firstLine="709"/>
        <w:jc w:val="both"/>
        <w:rPr>
          <w:color w:val="000000" w:themeColor="text1"/>
          <w:sz w:val="24"/>
          <w:szCs w:val="24"/>
        </w:rPr>
      </w:pPr>
      <w:r w:rsidRPr="002C5600">
        <w:rPr>
          <w:color w:val="000000" w:themeColor="text1"/>
          <w:sz w:val="24"/>
          <w:szCs w:val="24"/>
        </w:rPr>
        <w:t xml:space="preserve"> 11783,21163тыс. руб. на дорожную деятельность</w:t>
      </w:r>
      <w:r w:rsidR="00765905">
        <w:rPr>
          <w:color w:val="000000" w:themeColor="text1"/>
          <w:sz w:val="24"/>
          <w:szCs w:val="24"/>
        </w:rPr>
        <w:t>;</w:t>
      </w:r>
      <w:bookmarkStart w:id="0" w:name="_GoBack"/>
      <w:bookmarkEnd w:id="0"/>
    </w:p>
    <w:p w:rsidR="00171CB2" w:rsidRDefault="00906973" w:rsidP="00171CB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27283,66428</w:t>
      </w:r>
      <w:r w:rsidR="00171CB2">
        <w:rPr>
          <w:sz w:val="24"/>
          <w:szCs w:val="24"/>
        </w:rPr>
        <w:t xml:space="preserve"> тыс. руб. на решение вопросов местного значения</w:t>
      </w:r>
      <w:r w:rsidR="00A52B66">
        <w:rPr>
          <w:sz w:val="24"/>
          <w:szCs w:val="24"/>
        </w:rPr>
        <w:t>.</w:t>
      </w:r>
    </w:p>
    <w:p w:rsidR="00254725" w:rsidRDefault="00254725" w:rsidP="00E369D6">
      <w:pPr>
        <w:ind w:right="-1" w:firstLine="426"/>
        <w:jc w:val="both"/>
        <w:outlineLvl w:val="1"/>
        <w:rPr>
          <w:sz w:val="24"/>
          <w:szCs w:val="24"/>
        </w:rPr>
      </w:pPr>
    </w:p>
    <w:p w:rsidR="00E369D6" w:rsidRPr="00254725" w:rsidRDefault="00E369D6" w:rsidP="00E369D6">
      <w:pPr>
        <w:ind w:right="-1" w:firstLine="426"/>
        <w:jc w:val="both"/>
        <w:outlineLvl w:val="1"/>
        <w:rPr>
          <w:sz w:val="24"/>
          <w:szCs w:val="24"/>
        </w:rPr>
      </w:pPr>
      <w:r w:rsidRPr="00254725">
        <w:rPr>
          <w:sz w:val="24"/>
          <w:szCs w:val="24"/>
        </w:rPr>
        <w:t>Статью 8. Пункт 2 Межбюджетные трансферты бюджетам муниципальных образований дополнить пунктом следующего содержания:</w:t>
      </w:r>
    </w:p>
    <w:p w:rsidR="00FD41F5" w:rsidRDefault="00FD41F5" w:rsidP="00E369D6">
      <w:pPr>
        <w:ind w:right="-1" w:firstLine="426"/>
        <w:jc w:val="both"/>
        <w:outlineLvl w:val="1"/>
        <w:rPr>
          <w:b/>
          <w:sz w:val="24"/>
          <w:szCs w:val="24"/>
        </w:rPr>
      </w:pPr>
    </w:p>
    <w:p w:rsidR="00FD41F5" w:rsidRDefault="00FD41F5" w:rsidP="00FD41F5">
      <w:pPr>
        <w:ind w:right="-1" w:firstLine="42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color w:val="0D0D0D" w:themeColor="text1" w:themeTint="F2"/>
          <w:sz w:val="24"/>
          <w:szCs w:val="24"/>
        </w:rPr>
        <w:t xml:space="preserve"> </w:t>
      </w:r>
      <w:proofErr w:type="gramStart"/>
      <w:r>
        <w:rPr>
          <w:color w:val="0D0D0D" w:themeColor="text1" w:themeTint="F2"/>
          <w:sz w:val="24"/>
          <w:szCs w:val="24"/>
        </w:rPr>
        <w:t xml:space="preserve">Установить, что критерий выравнивания расчетной бюджетной обеспеченности поселений </w:t>
      </w:r>
      <w:proofErr w:type="spellStart"/>
      <w:r>
        <w:rPr>
          <w:color w:val="0D0D0D" w:themeColor="text1" w:themeTint="F2"/>
          <w:sz w:val="24"/>
          <w:szCs w:val="24"/>
        </w:rPr>
        <w:t>Щигровского</w:t>
      </w:r>
      <w:proofErr w:type="spellEnd"/>
      <w:r>
        <w:rPr>
          <w:color w:val="0D0D0D" w:themeColor="text1" w:themeTint="F2"/>
          <w:sz w:val="24"/>
          <w:szCs w:val="24"/>
        </w:rPr>
        <w:t xml:space="preserve"> района, применяемый для распределения дотации из районного фонда </w:t>
      </w:r>
      <w:r>
        <w:rPr>
          <w:sz w:val="24"/>
          <w:szCs w:val="24"/>
        </w:rPr>
        <w:t>финансовой поддержки поселений за счет собственных доходов на 2022 года равен 1.,</w:t>
      </w:r>
      <w:r w:rsidR="0080356F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дополнительно при задолженности по социальным выплатам муниципальными образованиями района: до 100 тыс. установить коэффициент 0,1,</w:t>
      </w:r>
      <w:r w:rsidR="00E4189B">
        <w:rPr>
          <w:sz w:val="24"/>
          <w:szCs w:val="24"/>
        </w:rPr>
        <w:t xml:space="preserve"> </w:t>
      </w:r>
      <w:r>
        <w:rPr>
          <w:sz w:val="24"/>
          <w:szCs w:val="24"/>
        </w:rPr>
        <w:t>до 200</w:t>
      </w:r>
      <w:r w:rsidR="00E4189B">
        <w:rPr>
          <w:sz w:val="24"/>
          <w:szCs w:val="24"/>
        </w:rPr>
        <w:t xml:space="preserve"> </w:t>
      </w:r>
      <w:r>
        <w:rPr>
          <w:sz w:val="24"/>
          <w:szCs w:val="24"/>
        </w:rPr>
        <w:t>тыс.</w:t>
      </w:r>
      <w:r w:rsidR="00765905">
        <w:rPr>
          <w:sz w:val="24"/>
          <w:szCs w:val="24"/>
        </w:rPr>
        <w:t xml:space="preserve"> </w:t>
      </w:r>
      <w:r>
        <w:rPr>
          <w:sz w:val="24"/>
          <w:szCs w:val="24"/>
        </w:rPr>
        <w:t>руб. установить коэффициент 0,2</w:t>
      </w:r>
      <w:r w:rsidR="00E4189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65905">
        <w:rPr>
          <w:sz w:val="24"/>
          <w:szCs w:val="24"/>
        </w:rPr>
        <w:t xml:space="preserve"> </w:t>
      </w:r>
      <w:r>
        <w:rPr>
          <w:sz w:val="24"/>
          <w:szCs w:val="24"/>
        </w:rPr>
        <w:t>свыше 200 тыс. руб. установить коэффициент 0,3</w:t>
      </w:r>
      <w:r w:rsidR="00E4189B">
        <w:rPr>
          <w:sz w:val="24"/>
          <w:szCs w:val="24"/>
        </w:rPr>
        <w:t>;</w:t>
      </w:r>
      <w:proofErr w:type="gramEnd"/>
    </w:p>
    <w:p w:rsidR="00C54039" w:rsidRDefault="00C54039" w:rsidP="00C54039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дотации на выравнивание бюджетной обеспеченности поселений из районного фонда финансовой поддержки поселений за счет собственных доходов бюджета муниципального </w:t>
      </w:r>
      <w:r w:rsidR="0057458F">
        <w:rPr>
          <w:sz w:val="24"/>
          <w:szCs w:val="24"/>
        </w:rPr>
        <w:t>района, на 2022 год в сумме 2758,52939</w:t>
      </w:r>
      <w:r w:rsidR="007659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тысяч рублей бюджетам поселений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согласно приложению №</w:t>
      </w:r>
      <w:r w:rsidR="00983EAE">
        <w:rPr>
          <w:sz w:val="24"/>
          <w:szCs w:val="24"/>
        </w:rPr>
        <w:t xml:space="preserve"> </w:t>
      </w:r>
      <w:r w:rsidR="00765905">
        <w:rPr>
          <w:sz w:val="24"/>
          <w:szCs w:val="24"/>
        </w:rPr>
        <w:t>1</w:t>
      </w:r>
      <w:r w:rsidR="001E18C4">
        <w:rPr>
          <w:sz w:val="24"/>
          <w:szCs w:val="24"/>
        </w:rPr>
        <w:t>3</w:t>
      </w:r>
      <w:r>
        <w:rPr>
          <w:sz w:val="24"/>
          <w:szCs w:val="24"/>
        </w:rPr>
        <w:t xml:space="preserve"> к настоящему Решению.</w:t>
      </w:r>
    </w:p>
    <w:p w:rsidR="00254725" w:rsidRDefault="00254725" w:rsidP="00171CB2">
      <w:pPr>
        <w:tabs>
          <w:tab w:val="left" w:pos="8415"/>
          <w:tab w:val="left" w:pos="8475"/>
        </w:tabs>
        <w:ind w:firstLine="709"/>
        <w:jc w:val="both"/>
        <w:rPr>
          <w:sz w:val="24"/>
          <w:szCs w:val="24"/>
        </w:rPr>
      </w:pPr>
    </w:p>
    <w:p w:rsidR="00171CB2" w:rsidRDefault="00171CB2" w:rsidP="00171CB2">
      <w:pPr>
        <w:tabs>
          <w:tab w:val="left" w:pos="8415"/>
          <w:tab w:val="left" w:pos="847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2.Приложения </w:t>
      </w:r>
      <w:r w:rsidRPr="00F769A8">
        <w:rPr>
          <w:color w:val="000000" w:themeColor="text1"/>
          <w:sz w:val="24"/>
          <w:szCs w:val="24"/>
        </w:rPr>
        <w:t>1,</w:t>
      </w:r>
      <w:r w:rsidR="00F769A8" w:rsidRPr="00F769A8">
        <w:rPr>
          <w:color w:val="000000" w:themeColor="text1"/>
          <w:sz w:val="24"/>
          <w:szCs w:val="24"/>
        </w:rPr>
        <w:t>3,</w:t>
      </w:r>
      <w:r w:rsidRPr="00F769A8">
        <w:rPr>
          <w:color w:val="000000" w:themeColor="text1"/>
          <w:sz w:val="24"/>
          <w:szCs w:val="24"/>
        </w:rPr>
        <w:t>5,7,9,</w:t>
      </w:r>
      <w:r w:rsidR="00F6795D">
        <w:rPr>
          <w:color w:val="000000" w:themeColor="text1"/>
          <w:sz w:val="24"/>
          <w:szCs w:val="24"/>
        </w:rPr>
        <w:t xml:space="preserve">13 </w:t>
      </w:r>
      <w:r w:rsidRPr="00F769A8">
        <w:rPr>
          <w:color w:val="000000" w:themeColor="text1"/>
          <w:sz w:val="24"/>
          <w:szCs w:val="24"/>
        </w:rPr>
        <w:t xml:space="preserve"> </w:t>
      </w:r>
      <w:r>
        <w:rPr>
          <w:sz w:val="24"/>
          <w:szCs w:val="24"/>
        </w:rPr>
        <w:t>изложить в новой редакции.</w:t>
      </w:r>
    </w:p>
    <w:p w:rsidR="00254725" w:rsidRDefault="00254725" w:rsidP="00171CB2">
      <w:pPr>
        <w:pStyle w:val="aa"/>
        <w:ind w:left="0" w:firstLine="709"/>
        <w:jc w:val="both"/>
        <w:rPr>
          <w:sz w:val="24"/>
          <w:szCs w:val="24"/>
        </w:rPr>
      </w:pPr>
    </w:p>
    <w:p w:rsidR="00171CB2" w:rsidRDefault="00171CB2" w:rsidP="00171CB2">
      <w:pPr>
        <w:pStyle w:val="aa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3.Настоящее Решение вступает в силу со дня официального опубликования (обнародования).</w:t>
      </w:r>
    </w:p>
    <w:p w:rsidR="00171CB2" w:rsidRDefault="00171CB2" w:rsidP="00171CB2">
      <w:pPr>
        <w:pStyle w:val="a4"/>
        <w:rPr>
          <w:sz w:val="24"/>
          <w:szCs w:val="24"/>
        </w:rPr>
      </w:pPr>
    </w:p>
    <w:p w:rsidR="00171CB2" w:rsidRDefault="00171CB2" w:rsidP="00171CB2">
      <w:pPr>
        <w:pStyle w:val="a4"/>
        <w:jc w:val="lef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Председатель</w:t>
      </w:r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Представительного Собрания                                                                Н.Н. </w:t>
      </w:r>
      <w:proofErr w:type="spellStart"/>
      <w:r>
        <w:rPr>
          <w:color w:val="000000" w:themeColor="text1"/>
          <w:sz w:val="24"/>
          <w:szCs w:val="24"/>
        </w:rPr>
        <w:t>Шашков</w:t>
      </w:r>
      <w:proofErr w:type="spellEnd"/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</w:p>
    <w:p w:rsidR="00171CB2" w:rsidRDefault="00171CB2" w:rsidP="00171CB2">
      <w:pPr>
        <w:pStyle w:val="a4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Глава </w:t>
      </w:r>
      <w:proofErr w:type="spellStart"/>
      <w:r>
        <w:rPr>
          <w:color w:val="000000" w:themeColor="text1"/>
          <w:sz w:val="24"/>
          <w:szCs w:val="24"/>
        </w:rPr>
        <w:t>Щигровского</w:t>
      </w:r>
      <w:proofErr w:type="spellEnd"/>
      <w:r>
        <w:rPr>
          <w:color w:val="000000" w:themeColor="text1"/>
          <w:sz w:val="24"/>
          <w:szCs w:val="24"/>
        </w:rPr>
        <w:t xml:space="preserve"> района</w:t>
      </w:r>
    </w:p>
    <w:p w:rsidR="00171CB2" w:rsidRDefault="00171CB2" w:rsidP="00171CB2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Курской области                                                                                        Ю.И. Астахов</w:t>
      </w:r>
    </w:p>
    <w:p w:rsidR="00171CB2" w:rsidRDefault="00171CB2" w:rsidP="00171CB2">
      <w:pPr>
        <w:rPr>
          <w:color w:val="000000" w:themeColor="text1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910CF6" w:rsidRDefault="00910CF6" w:rsidP="00910CF6">
      <w:r>
        <w:t>г. Щигры</w:t>
      </w:r>
    </w:p>
    <w:p w:rsidR="00910CF6" w:rsidRDefault="00910CF6" w:rsidP="00910CF6">
      <w:r>
        <w:t>18 октября 2022г.</w:t>
      </w:r>
    </w:p>
    <w:p w:rsidR="00910CF6" w:rsidRDefault="00910CF6" w:rsidP="00910CF6">
      <w:r>
        <w:t>№ 30</w:t>
      </w:r>
      <w:r>
        <w:t>3</w:t>
      </w:r>
      <w:r>
        <w:t>-4-ПС</w:t>
      </w:r>
    </w:p>
    <w:p w:rsidR="00910CF6" w:rsidRDefault="00910CF6" w:rsidP="00910CF6"/>
    <w:p w:rsidR="00675B06" w:rsidRDefault="00675B06" w:rsidP="00910CF6">
      <w:pPr>
        <w:jc w:val="both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675B06" w:rsidRDefault="00675B06" w:rsidP="00160D5E">
      <w:pPr>
        <w:jc w:val="right"/>
        <w:rPr>
          <w:sz w:val="18"/>
          <w:szCs w:val="18"/>
        </w:rPr>
      </w:pPr>
    </w:p>
    <w:p w:rsidR="00160D5E" w:rsidRPr="00896264" w:rsidRDefault="00160D5E" w:rsidP="00160D5E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lastRenderedPageBreak/>
        <w:t>Приложение №1</w:t>
      </w:r>
    </w:p>
    <w:p w:rsidR="00160D5E" w:rsidRPr="00896264" w:rsidRDefault="00160D5E" w:rsidP="00160D5E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 xml:space="preserve">к решению Представительного Собрания </w:t>
      </w:r>
    </w:p>
    <w:p w:rsidR="00160D5E" w:rsidRPr="00896264" w:rsidRDefault="00160D5E" w:rsidP="00160D5E">
      <w:pPr>
        <w:jc w:val="right"/>
        <w:rPr>
          <w:sz w:val="18"/>
          <w:szCs w:val="18"/>
        </w:rPr>
      </w:pP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160D5E" w:rsidRPr="00896264" w:rsidRDefault="00160D5E" w:rsidP="00160D5E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от «</w:t>
      </w:r>
      <w:r w:rsidR="0080356F" w:rsidRPr="00896264">
        <w:rPr>
          <w:sz w:val="18"/>
          <w:szCs w:val="18"/>
        </w:rPr>
        <w:t>1</w:t>
      </w:r>
      <w:r w:rsidR="001C0A8D">
        <w:rPr>
          <w:sz w:val="18"/>
          <w:szCs w:val="18"/>
        </w:rPr>
        <w:t>8</w:t>
      </w:r>
      <w:r w:rsidRPr="00896264">
        <w:rPr>
          <w:sz w:val="18"/>
          <w:szCs w:val="18"/>
        </w:rPr>
        <w:t xml:space="preserve">» </w:t>
      </w:r>
      <w:r w:rsidR="0080356F" w:rsidRPr="00896264">
        <w:rPr>
          <w:sz w:val="18"/>
          <w:szCs w:val="18"/>
        </w:rPr>
        <w:t xml:space="preserve">октября </w:t>
      </w:r>
      <w:r w:rsidRPr="00896264">
        <w:rPr>
          <w:sz w:val="18"/>
          <w:szCs w:val="18"/>
        </w:rPr>
        <w:t>2022г.</w:t>
      </w:r>
    </w:p>
    <w:p w:rsidR="00160D5E" w:rsidRPr="00896264" w:rsidRDefault="00160D5E" w:rsidP="00160D5E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>№</w:t>
      </w:r>
      <w:r w:rsidR="0080356F" w:rsidRPr="00896264">
        <w:rPr>
          <w:sz w:val="18"/>
          <w:szCs w:val="18"/>
        </w:rPr>
        <w:t>30</w:t>
      </w:r>
      <w:r w:rsidR="00910CF6">
        <w:rPr>
          <w:sz w:val="18"/>
          <w:szCs w:val="18"/>
        </w:rPr>
        <w:t>3</w:t>
      </w:r>
      <w:r w:rsidRPr="00896264">
        <w:rPr>
          <w:sz w:val="18"/>
          <w:szCs w:val="18"/>
        </w:rPr>
        <w:t>-4-ПС</w:t>
      </w:r>
    </w:p>
    <w:p w:rsidR="00160D5E" w:rsidRPr="00896264" w:rsidRDefault="00160D5E" w:rsidP="00160D5E">
      <w:pPr>
        <w:tabs>
          <w:tab w:val="left" w:pos="1050"/>
        </w:tabs>
        <w:jc w:val="center"/>
        <w:rPr>
          <w:sz w:val="18"/>
          <w:szCs w:val="18"/>
        </w:rPr>
      </w:pPr>
    </w:p>
    <w:p w:rsidR="00160D5E" w:rsidRPr="00896264" w:rsidRDefault="00160D5E" w:rsidP="00160D5E">
      <w:pPr>
        <w:jc w:val="right"/>
        <w:rPr>
          <w:sz w:val="18"/>
          <w:szCs w:val="18"/>
        </w:rPr>
      </w:pPr>
    </w:p>
    <w:p w:rsidR="00160D5E" w:rsidRPr="00896264" w:rsidRDefault="00160D5E" w:rsidP="00160D5E">
      <w:pPr>
        <w:tabs>
          <w:tab w:val="left" w:pos="6540"/>
        </w:tabs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>Источники внутреннего финансирования дефицита бюджета муниципального</w:t>
      </w:r>
    </w:p>
    <w:p w:rsidR="00160D5E" w:rsidRPr="00896264" w:rsidRDefault="00160D5E" w:rsidP="00160D5E">
      <w:pPr>
        <w:tabs>
          <w:tab w:val="left" w:pos="1050"/>
        </w:tabs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>района «</w:t>
      </w:r>
      <w:proofErr w:type="spellStart"/>
      <w:r w:rsidRPr="00896264">
        <w:rPr>
          <w:b/>
          <w:sz w:val="18"/>
          <w:szCs w:val="18"/>
        </w:rPr>
        <w:t>Щигровский</w:t>
      </w:r>
      <w:proofErr w:type="spellEnd"/>
      <w:r w:rsidRPr="00896264">
        <w:rPr>
          <w:b/>
          <w:sz w:val="18"/>
          <w:szCs w:val="18"/>
        </w:rPr>
        <w:t xml:space="preserve"> район» Курской области на 2022год</w:t>
      </w:r>
    </w:p>
    <w:tbl>
      <w:tblPr>
        <w:tblW w:w="0" w:type="auto"/>
        <w:tblInd w:w="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4110"/>
        <w:gridCol w:w="2127"/>
      </w:tblGrid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90 00 00 00 00 0000 000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Источники финансирования дефицита бюджета-всего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126514,82389</w:t>
            </w:r>
          </w:p>
        </w:tc>
      </w:tr>
      <w:tr w:rsidR="00160D5E" w:rsidRPr="00896264" w:rsidTr="00160D5E">
        <w:trPr>
          <w:trHeight w:val="80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 00  00 00 00 0000 00А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Изменение остатков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126514,82389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01  00 00 00 00 0000 500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Увеличение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-524042,622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0 1 05 00 00 00 0000 500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Увеличение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-524042,622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0 1 05 02 00 00 0000 500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EF7133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-</w:t>
            </w:r>
            <w:r w:rsidR="00FA0A95"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524042,622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0 1 05 02 01 05 0000 510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-524042,622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01 00 00 00 00 0000 600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650557,44589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01 05 00 00 00 0000 600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Уменьшение остатков средств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650557,44589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01 05 02 00 00 0000 600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Уменьшение остатков средств, 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650557,44589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01 05 02 01 00 0000 610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/>
                <w:sz w:val="18"/>
                <w:szCs w:val="18"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650557,44589</w:t>
            </w:r>
          </w:p>
        </w:tc>
      </w:tr>
      <w:tr w:rsidR="00160D5E" w:rsidRPr="00896264" w:rsidTr="00160D5E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01 05 02 01 05 0000 610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160D5E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Уменьшение прочих остатков средств бюджетов муниципальных районов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D5E" w:rsidRPr="00896264" w:rsidRDefault="00FA0A95">
            <w:pPr>
              <w:tabs>
                <w:tab w:val="left" w:pos="1050"/>
              </w:tabs>
              <w:spacing w:line="276" w:lineRule="auto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650557,44589</w:t>
            </w:r>
          </w:p>
        </w:tc>
      </w:tr>
    </w:tbl>
    <w:p w:rsidR="00E4189B" w:rsidRPr="00896264" w:rsidRDefault="00E4189B" w:rsidP="00207C71">
      <w:pPr>
        <w:tabs>
          <w:tab w:val="left" w:pos="1050"/>
        </w:tabs>
        <w:jc w:val="right"/>
        <w:rPr>
          <w:sz w:val="18"/>
          <w:szCs w:val="18"/>
        </w:rPr>
      </w:pPr>
    </w:p>
    <w:p w:rsidR="00E4189B" w:rsidRPr="00896264" w:rsidRDefault="00E4189B" w:rsidP="00207C71">
      <w:pPr>
        <w:tabs>
          <w:tab w:val="left" w:pos="1050"/>
        </w:tabs>
        <w:jc w:val="right"/>
        <w:rPr>
          <w:sz w:val="18"/>
          <w:szCs w:val="18"/>
        </w:rPr>
      </w:pPr>
    </w:p>
    <w:p w:rsidR="008C0482" w:rsidRDefault="008C0482" w:rsidP="00207C71">
      <w:pPr>
        <w:tabs>
          <w:tab w:val="left" w:pos="1050"/>
        </w:tabs>
        <w:jc w:val="right"/>
        <w:rPr>
          <w:sz w:val="18"/>
          <w:szCs w:val="18"/>
        </w:rPr>
      </w:pPr>
    </w:p>
    <w:p w:rsidR="00207C71" w:rsidRPr="00896264" w:rsidRDefault="00207C71" w:rsidP="00207C71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Приложение №3</w:t>
      </w:r>
    </w:p>
    <w:p w:rsidR="00207C71" w:rsidRPr="00896264" w:rsidRDefault="00207C71" w:rsidP="00207C71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 xml:space="preserve"> к решению Представительного Собрания</w:t>
      </w:r>
    </w:p>
    <w:p w:rsidR="00207C71" w:rsidRPr="00896264" w:rsidRDefault="00207C71" w:rsidP="00207C71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 xml:space="preserve"> </w:t>
      </w: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207C71" w:rsidRPr="00896264" w:rsidRDefault="00207C71" w:rsidP="00207C71">
      <w:pPr>
        <w:tabs>
          <w:tab w:val="left" w:pos="9781"/>
        </w:tabs>
        <w:jc w:val="right"/>
        <w:rPr>
          <w:bCs/>
          <w:sz w:val="18"/>
          <w:szCs w:val="18"/>
        </w:rPr>
      </w:pPr>
      <w:r w:rsidRPr="00896264">
        <w:rPr>
          <w:bCs/>
          <w:sz w:val="18"/>
          <w:szCs w:val="18"/>
        </w:rPr>
        <w:t>от «</w:t>
      </w:r>
      <w:r w:rsidR="0080356F" w:rsidRPr="00896264">
        <w:rPr>
          <w:bCs/>
          <w:sz w:val="18"/>
          <w:szCs w:val="18"/>
        </w:rPr>
        <w:t>1</w:t>
      </w:r>
      <w:r w:rsidR="001C0A8D">
        <w:rPr>
          <w:bCs/>
          <w:sz w:val="18"/>
          <w:szCs w:val="18"/>
        </w:rPr>
        <w:t>8</w:t>
      </w:r>
      <w:r w:rsidRPr="00896264">
        <w:rPr>
          <w:bCs/>
          <w:sz w:val="18"/>
          <w:szCs w:val="18"/>
        </w:rPr>
        <w:t>»</w:t>
      </w:r>
      <w:r w:rsidR="0080356F" w:rsidRPr="00896264">
        <w:rPr>
          <w:bCs/>
          <w:sz w:val="18"/>
          <w:szCs w:val="18"/>
        </w:rPr>
        <w:t xml:space="preserve"> октября</w:t>
      </w:r>
      <w:r w:rsidR="007F3415" w:rsidRPr="00896264">
        <w:rPr>
          <w:bCs/>
          <w:sz w:val="18"/>
          <w:szCs w:val="18"/>
        </w:rPr>
        <w:t xml:space="preserve"> </w:t>
      </w:r>
      <w:r w:rsidRPr="00896264">
        <w:rPr>
          <w:bCs/>
          <w:sz w:val="18"/>
          <w:szCs w:val="18"/>
        </w:rPr>
        <w:t xml:space="preserve"> 202</w:t>
      </w:r>
      <w:r w:rsidR="00297900" w:rsidRPr="00896264">
        <w:rPr>
          <w:bCs/>
          <w:sz w:val="18"/>
          <w:szCs w:val="18"/>
        </w:rPr>
        <w:t>2</w:t>
      </w:r>
      <w:r w:rsidRPr="00896264">
        <w:rPr>
          <w:bCs/>
          <w:sz w:val="18"/>
          <w:szCs w:val="18"/>
        </w:rPr>
        <w:t>г.</w:t>
      </w:r>
    </w:p>
    <w:p w:rsidR="00207C71" w:rsidRPr="00896264" w:rsidRDefault="00207C71" w:rsidP="00207C71">
      <w:pPr>
        <w:tabs>
          <w:tab w:val="left" w:pos="9781"/>
        </w:tabs>
        <w:jc w:val="right"/>
        <w:rPr>
          <w:bCs/>
          <w:sz w:val="18"/>
          <w:szCs w:val="18"/>
        </w:rPr>
      </w:pPr>
      <w:r w:rsidRPr="00896264">
        <w:rPr>
          <w:bCs/>
          <w:sz w:val="18"/>
          <w:szCs w:val="18"/>
        </w:rPr>
        <w:t>№</w:t>
      </w:r>
      <w:r w:rsidR="0080356F" w:rsidRPr="00896264">
        <w:rPr>
          <w:bCs/>
          <w:sz w:val="18"/>
          <w:szCs w:val="18"/>
        </w:rPr>
        <w:t>30</w:t>
      </w:r>
      <w:r w:rsidR="00910CF6">
        <w:rPr>
          <w:bCs/>
          <w:sz w:val="18"/>
          <w:szCs w:val="18"/>
        </w:rPr>
        <w:t>3</w:t>
      </w:r>
      <w:r w:rsidRPr="00896264">
        <w:rPr>
          <w:bCs/>
          <w:sz w:val="18"/>
          <w:szCs w:val="18"/>
        </w:rPr>
        <w:t>-4-ПС</w:t>
      </w:r>
    </w:p>
    <w:p w:rsidR="00207C71" w:rsidRPr="00896264" w:rsidRDefault="00207C71" w:rsidP="00207C71">
      <w:pPr>
        <w:tabs>
          <w:tab w:val="left" w:pos="9781"/>
        </w:tabs>
        <w:ind w:right="140"/>
        <w:jc w:val="center"/>
        <w:rPr>
          <w:b/>
          <w:bCs/>
          <w:sz w:val="18"/>
          <w:szCs w:val="18"/>
        </w:rPr>
      </w:pPr>
    </w:p>
    <w:p w:rsidR="00207C71" w:rsidRPr="00896264" w:rsidRDefault="00207C71" w:rsidP="00207C71">
      <w:pPr>
        <w:tabs>
          <w:tab w:val="left" w:pos="9781"/>
        </w:tabs>
        <w:ind w:right="140"/>
        <w:jc w:val="center"/>
        <w:rPr>
          <w:b/>
          <w:bCs/>
          <w:sz w:val="18"/>
          <w:szCs w:val="18"/>
        </w:rPr>
      </w:pPr>
      <w:r w:rsidRPr="00896264">
        <w:rPr>
          <w:b/>
          <w:bCs/>
          <w:sz w:val="18"/>
          <w:szCs w:val="18"/>
        </w:rPr>
        <w:t>Поступление доходов в бюджет муниципального района «</w:t>
      </w:r>
      <w:proofErr w:type="spellStart"/>
      <w:r w:rsidRPr="00896264">
        <w:rPr>
          <w:b/>
          <w:bCs/>
          <w:sz w:val="18"/>
          <w:szCs w:val="18"/>
        </w:rPr>
        <w:t>Щигровский</w:t>
      </w:r>
      <w:proofErr w:type="spellEnd"/>
      <w:r w:rsidRPr="00896264">
        <w:rPr>
          <w:b/>
          <w:bCs/>
          <w:sz w:val="18"/>
          <w:szCs w:val="18"/>
        </w:rPr>
        <w:t xml:space="preserve"> район» Курской области на 2022</w:t>
      </w:r>
      <w:r w:rsidR="002E01FA" w:rsidRPr="00896264">
        <w:rPr>
          <w:b/>
          <w:bCs/>
          <w:sz w:val="18"/>
          <w:szCs w:val="18"/>
        </w:rPr>
        <w:t xml:space="preserve"> </w:t>
      </w:r>
      <w:r w:rsidRPr="00896264">
        <w:rPr>
          <w:b/>
          <w:bCs/>
          <w:sz w:val="18"/>
          <w:szCs w:val="18"/>
        </w:rPr>
        <w:t xml:space="preserve">год </w:t>
      </w:r>
    </w:p>
    <w:p w:rsidR="00207C71" w:rsidRPr="00896264" w:rsidRDefault="00207C71" w:rsidP="00207C71">
      <w:pPr>
        <w:tabs>
          <w:tab w:val="left" w:pos="9921"/>
        </w:tabs>
        <w:ind w:right="140"/>
        <w:jc w:val="right"/>
        <w:rPr>
          <w:bCs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095"/>
        <w:gridCol w:w="1701"/>
      </w:tblGrid>
      <w:tr w:rsidR="00207C71" w:rsidRPr="00896264" w:rsidTr="00207C71">
        <w:trPr>
          <w:trHeight w:val="75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896264">
              <w:rPr>
                <w:snapToGrid w:val="0"/>
                <w:color w:val="000000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896264">
              <w:rPr>
                <w:snapToGrid w:val="0"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E01FA" w:rsidP="00207C71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896264">
              <w:rPr>
                <w:snapToGrid w:val="0"/>
                <w:color w:val="000000"/>
                <w:sz w:val="18"/>
                <w:szCs w:val="18"/>
              </w:rPr>
              <w:t xml:space="preserve">Сумма </w:t>
            </w:r>
            <w:r w:rsidRPr="00896264">
              <w:rPr>
                <w:bCs/>
                <w:sz w:val="18"/>
                <w:szCs w:val="18"/>
              </w:rPr>
              <w:t>(тыс. рублей)</w:t>
            </w:r>
          </w:p>
        </w:tc>
      </w:tr>
      <w:tr w:rsidR="00207C71" w:rsidRPr="00896264" w:rsidTr="00207C71">
        <w:trPr>
          <w:trHeight w:val="27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center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center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center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8 50 00000 00 0000 000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ДОХОДЫ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DB11D2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518943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98628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CD149F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146234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472</w:t>
            </w:r>
          </w:p>
        </w:tc>
      </w:tr>
      <w:tr w:rsidR="00207C71" w:rsidRPr="00896264" w:rsidTr="00467CB6">
        <w:trPr>
          <w:trHeight w:val="6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1 01 00000 00 0000 000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79767,616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1 01 02000 01 0000 110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79767,616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101 02010 01 0000110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675B06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70099,645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101 02020 01 0000 110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675B06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210,398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101 02030 01 0000 110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1777,132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101 02080 01 0000 110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 на доходы физических лиц в части суммы налога, превышающей 650000 рублей, относящейся к части налогооблагаемой базы, превышающей 5000000 рублей (за исключением налога на доходы физических лиц с сумм прибыли, контролируемой иностранной компанией)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7680,441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lastRenderedPageBreak/>
              <w:t>103 00000 00 0000 000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13007,520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103 02231 01 0000 110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5881,10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103 02241 01 0000 110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6264">
              <w:rPr>
                <w:color w:val="000000" w:themeColor="text1"/>
                <w:sz w:val="18"/>
                <w:szCs w:val="18"/>
              </w:rPr>
              <w:t>инжекторных</w:t>
            </w:r>
            <w:proofErr w:type="spellEnd"/>
            <w:r w:rsidRPr="00896264">
              <w:rPr>
                <w:color w:val="000000" w:themeColor="text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32,55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103 02251 01 0000 110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896264">
              <w:rPr>
                <w:color w:val="000000" w:themeColor="text1"/>
                <w:sz w:val="18"/>
                <w:szCs w:val="18"/>
              </w:rPr>
              <w:t>инжекторных</w:t>
            </w:r>
            <w:proofErr w:type="spellEnd"/>
            <w:r w:rsidRPr="00896264">
              <w:rPr>
                <w:color w:val="000000" w:themeColor="text1"/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7831,33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103 02261 01 0000 110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-737,46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 xml:space="preserve">105 00000 00 0000 000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center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F662A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3440.091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105 01000 00 0000 110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1450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83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105 01010 01 0000 110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7F3415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Налог, взимаемый с налогоплательщиков</w:t>
            </w:r>
            <w:r w:rsidR="007F3415" w:rsidRPr="00896264">
              <w:rPr>
                <w:sz w:val="18"/>
                <w:szCs w:val="18"/>
              </w:rPr>
              <w:t>,</w:t>
            </w:r>
            <w:r w:rsidRPr="00896264">
              <w:rPr>
                <w:sz w:val="18"/>
                <w:szCs w:val="18"/>
              </w:rPr>
              <w:t xml:space="preserve"> выбравших в качестве объекта налогообложения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F662A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1155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95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105 01020 01 0000 110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7F3415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Налог, взимаемый с налогоплательщиков, выбравших в качестве объектов налогообложения доходы, уменьшенные на величину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294,880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1E490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105 03010 01 0000 110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F662A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1649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785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105 04000 02 0000 110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Налог, взимаемый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F662A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339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476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111 00000 00 0000000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7774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798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111 05000 00 0000 120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A5449A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7774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798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111 05010 00 0000120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A5449A">
            <w:pPr>
              <w:jc w:val="both"/>
              <w:rPr>
                <w:sz w:val="18"/>
                <w:szCs w:val="18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7774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798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111 05020 00 0000 120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proofErr w:type="gramStart"/>
            <w:r w:rsidRPr="00896264">
              <w:rPr>
                <w:color w:val="000000" w:themeColor="text1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467CB6">
            <w:pPr>
              <w:rPr>
                <w:snapToGrid w:val="0"/>
                <w:sz w:val="18"/>
                <w:szCs w:val="18"/>
                <w:lang w:val="en-US"/>
              </w:rPr>
            </w:pPr>
            <w:r w:rsidRPr="00896264">
              <w:rPr>
                <w:snapToGrid w:val="0"/>
                <w:sz w:val="18"/>
                <w:szCs w:val="18"/>
                <w:lang w:val="en-US"/>
              </w:rPr>
              <w:t>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112 00000 00 0000 000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1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11201000010000120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 xml:space="preserve">Плата за негативное воздействие на </w:t>
            </w:r>
            <w:proofErr w:type="gramStart"/>
            <w:r w:rsidRPr="00896264">
              <w:rPr>
                <w:b/>
                <w:sz w:val="18"/>
                <w:szCs w:val="18"/>
              </w:rPr>
              <w:t>окружающею</w:t>
            </w:r>
            <w:proofErr w:type="gramEnd"/>
            <w:r w:rsidRPr="00896264">
              <w:rPr>
                <w:b/>
                <w:sz w:val="18"/>
                <w:szCs w:val="18"/>
              </w:rPr>
              <w:t xml:space="preserve"> среду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1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11201010010000120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7F3415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snapToGrid w:val="0"/>
                <w:sz w:val="18"/>
                <w:szCs w:val="18"/>
                <w:lang w:val="en-US"/>
              </w:rPr>
            </w:pPr>
            <w:r w:rsidRPr="00896264">
              <w:rPr>
                <w:snapToGrid w:val="0"/>
                <w:sz w:val="18"/>
                <w:szCs w:val="18"/>
                <w:lang w:val="en-US"/>
              </w:rPr>
              <w:t>2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  <w:lang w:val="en-US"/>
              </w:rPr>
              <w:t>1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113 00000 00 0000 000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7F3415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713B6" w:rsidP="0005472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1088</w:t>
            </w:r>
            <w:r w:rsidR="00054720" w:rsidRPr="00896264">
              <w:rPr>
                <w:b/>
                <w:snapToGrid w:val="0"/>
                <w:sz w:val="18"/>
                <w:szCs w:val="18"/>
              </w:rPr>
              <w:t>,</w:t>
            </w:r>
            <w:r w:rsidRPr="00896264">
              <w:rPr>
                <w:b/>
                <w:snapToGrid w:val="0"/>
                <w:sz w:val="18"/>
                <w:szCs w:val="18"/>
              </w:rPr>
              <w:t>593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113 01995 05 0000130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B72D2F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1017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82192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113 02995 05 0000 130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B72D2F" w:rsidP="00054720">
            <w:pPr>
              <w:rPr>
                <w:snapToGrid w:val="0"/>
                <w:sz w:val="18"/>
                <w:szCs w:val="18"/>
                <w:lang w:val="en-US"/>
              </w:rPr>
            </w:pPr>
            <w:r w:rsidRPr="00896264">
              <w:rPr>
                <w:snapToGrid w:val="0"/>
                <w:sz w:val="18"/>
                <w:szCs w:val="18"/>
                <w:lang w:val="en-US"/>
              </w:rPr>
              <w:t>70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  <w:lang w:val="en-US"/>
              </w:rPr>
              <w:t>77108</w:t>
            </w:r>
          </w:p>
        </w:tc>
      </w:tr>
      <w:tr w:rsidR="000262E4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0262E4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114 00000 00 0000 000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195E6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4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39190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802</w:t>
            </w:r>
          </w:p>
        </w:tc>
      </w:tr>
      <w:tr w:rsidR="000262E4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195E6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114 06010 00</w:t>
            </w:r>
            <w:r w:rsidR="000262E4" w:rsidRPr="00896264">
              <w:rPr>
                <w:sz w:val="18"/>
                <w:szCs w:val="18"/>
              </w:rPr>
              <w:t xml:space="preserve"> 0000</w:t>
            </w:r>
            <w:r w:rsidRPr="00896264">
              <w:rPr>
                <w:sz w:val="18"/>
                <w:szCs w:val="18"/>
              </w:rPr>
              <w:t xml:space="preserve">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195E6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4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39190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802</w:t>
            </w:r>
          </w:p>
        </w:tc>
      </w:tr>
      <w:tr w:rsidR="000262E4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195E6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114 06010 05 0000 430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62E4" w:rsidRPr="00896264" w:rsidRDefault="00195E61" w:rsidP="00675B06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находятся в границах сельских поселений и межселенных территорий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2E4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39190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802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lastRenderedPageBreak/>
              <w:t>116 00000 00 0000 140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7F3415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24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807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116 01063 01 0000 140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7F3415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Административные платежи,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DB11D2" w:rsidP="0005472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24</w:t>
            </w:r>
            <w:r w:rsidR="00054720" w:rsidRPr="00896264">
              <w:rPr>
                <w:snapToGrid w:val="0"/>
                <w:sz w:val="18"/>
                <w:szCs w:val="18"/>
              </w:rPr>
              <w:t>,</w:t>
            </w:r>
            <w:r w:rsidRPr="00896264">
              <w:rPr>
                <w:snapToGrid w:val="0"/>
                <w:sz w:val="18"/>
                <w:szCs w:val="18"/>
              </w:rPr>
              <w:t>807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117 15000 00 0000 150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1938,145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117 15030 05 0000 150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7F3415">
            <w:pPr>
              <w:jc w:val="both"/>
              <w:rPr>
                <w:sz w:val="18"/>
                <w:szCs w:val="18"/>
              </w:rPr>
            </w:pPr>
            <w:r w:rsidRPr="00896264">
              <w:rPr>
                <w:b/>
                <w:bCs/>
                <w:iCs/>
                <w:sz w:val="18"/>
                <w:szCs w:val="18"/>
              </w:rPr>
              <w:t>Инициативные платежи, зачисляемые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1938,145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Ушакова,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Мичурина п.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87,625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«Водоснабжение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121,687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91,388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E01FA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Центральная,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Школьная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,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100,875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х.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74,204</w:t>
            </w:r>
          </w:p>
        </w:tc>
      </w:tr>
      <w:tr w:rsidR="00207C71" w:rsidRPr="00896264" w:rsidTr="00675B06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675B06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96,877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Лесная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86,406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117 15030 05 0029 150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93,768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Мира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Длинная Никольского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82,973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Куликовка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Пригородненского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150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Набережная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Нижний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65,342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«Водоснабжение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107,494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E01F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ул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.Ц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ентральная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с.Нижний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54,907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E01FA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Центральная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67,934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д.1-е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Есенки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95,465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7F3415">
            <w:pPr>
              <w:overflowPunct/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"Сеть водоснабжения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Сидоровка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Троицкокрас-нянского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111,204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«Автомобильная дорога местного значения в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150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«Проезд в д.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Козловка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Пригородненского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150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117 15030 05 0040 150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«Автомобильная дорога местного значения в с.</w:t>
            </w:r>
            <w:r w:rsidR="002E01FA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Большой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Змеинец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Большезмеинского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150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2 00 00000 00 0000 000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673242" w:rsidP="00D905C0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372709,51428</w:t>
            </w:r>
          </w:p>
        </w:tc>
      </w:tr>
      <w:tr w:rsidR="00207C71" w:rsidRPr="00896264" w:rsidTr="00467CB6">
        <w:trPr>
          <w:trHeight w:val="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202 00000 00 0000 000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262E4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377004,15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2 02 15001 00 0000 150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33932,189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2 02 15001 05 0000 150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Дотация бюджетам муниципальных районов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33932,189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202 20000 00 0000 150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Субсидии бюджетам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37</w:t>
            </w:r>
            <w:r w:rsidR="00C477DB" w:rsidRPr="00896264">
              <w:rPr>
                <w:b/>
                <w:snapToGrid w:val="0"/>
                <w:sz w:val="18"/>
                <w:szCs w:val="18"/>
              </w:rPr>
              <w:t>871,195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Субсидии на </w:t>
            </w:r>
            <w:proofErr w:type="spellStart"/>
            <w:r w:rsidRPr="00896264">
              <w:rPr>
                <w:snapToGrid w:val="0"/>
                <w:sz w:val="18"/>
                <w:szCs w:val="18"/>
              </w:rPr>
              <w:t>софинансирование</w:t>
            </w:r>
            <w:proofErr w:type="spellEnd"/>
            <w:r w:rsidRPr="00896264">
              <w:rPr>
                <w:snapToGrid w:val="0"/>
                <w:sz w:val="18"/>
                <w:szCs w:val="18"/>
              </w:rPr>
              <w:t xml:space="preserve"> расходов, связанных с организацией отдыха детей в каникулярное 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566,748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7F3415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Субсидия на </w:t>
            </w:r>
            <w:proofErr w:type="spellStart"/>
            <w:r w:rsidRPr="00896264">
              <w:rPr>
                <w:snapToGrid w:val="0"/>
                <w:sz w:val="18"/>
                <w:szCs w:val="18"/>
              </w:rPr>
              <w:t>софинансирование</w:t>
            </w:r>
            <w:proofErr w:type="spellEnd"/>
            <w:r w:rsidRPr="00896264">
              <w:rPr>
                <w:snapToGrid w:val="0"/>
                <w:sz w:val="18"/>
                <w:szCs w:val="18"/>
              </w:rPr>
              <w:t xml:space="preserve"> проекта «Народный бюджет»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23257,776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Ушакова,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Мичурина п.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1051,494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«Водоснабжение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1460,244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1096,656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794711" w:rsidP="00675B06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Центральная,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Школьная</w:t>
            </w:r>
            <w:r w:rsidR="00675B06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,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1210,494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lastRenderedPageBreak/>
              <w:t>202 29999 05 0026 150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х.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890,454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1162,524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79471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Лесная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1036,872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202 29999 05 0029 150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79471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</w:t>
            </w:r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Сеть водоснабжения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="00207C71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1125,216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Мира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Длинная Никольского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995,676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202 29999 05 0031 150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Куликовка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Пригородненского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1800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202 29999 05 0032 150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Набережная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Нижний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784,104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202 29999 05 0033 150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«Водоснабжение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1289,928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202 29999 05 0034 150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1E490D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Центральная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658,884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1E490D">
            <w:pPr>
              <w:jc w:val="both"/>
              <w:rPr>
                <w:rFonts w:eastAsiaTheme="minorHAns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«Сеть водоснабжения ул.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Центральная с.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815,214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202 29999 05 0035 150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д.1-е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Есенки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Титовского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1145,574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202 29999 05 0036 150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467CB6">
            <w:pPr>
              <w:overflowPunct/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"Сеть водоснабжения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Сидоровка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Троицкокраснянского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1334,442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202 29999 05 0037 150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«Автомобильная дорога местного значения в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1800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202 29999 05 0038 150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«Проезд в д.</w:t>
            </w:r>
            <w:r w:rsidR="001E490D"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Козловка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Пригородненского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1800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202 29999 05 0039 150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8C0482">
            <w:pPr>
              <w:jc w:val="both"/>
              <w:rPr>
                <w:sz w:val="18"/>
                <w:szCs w:val="18"/>
              </w:rPr>
            </w:pP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«Автомобильная дорога местного значения в с</w:t>
            </w:r>
            <w:r w:rsidR="008C048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. </w:t>
            </w: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Большой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Змеинец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Большезмеинского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1800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122,388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815,512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Субсидии на дополнительное финансирование мероприятий по организации питания обучающихся из малоимущих и (или) многодетных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440,257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202 25304 05 0000 150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Субсидия на реализацию мероприятий по организации бесплатного горячего питания обучающихся, получающих 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3533,555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Субсидия на развитие инженерной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4299,158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EC64E8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202 25210</w:t>
            </w:r>
            <w:r w:rsidR="00207C71" w:rsidRPr="00896264">
              <w:rPr>
                <w:snapToGrid w:val="0"/>
                <w:sz w:val="18"/>
                <w:szCs w:val="18"/>
              </w:rPr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Субсидия на обеспечение образовательных организаций материально-технической базой для внедрения цифровой образовательной среды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B879ED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1897,965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EC64E8" w:rsidP="00207C71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202 25169</w:t>
            </w:r>
            <w:r w:rsidR="00207C71" w:rsidRPr="00896264">
              <w:rPr>
                <w:sz w:val="18"/>
                <w:szCs w:val="18"/>
              </w:rPr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Субсидия на создание и обеспечение функционирования центров образования естественно</w:t>
            </w:r>
            <w:r w:rsidR="001E490D" w:rsidRPr="00896264">
              <w:rPr>
                <w:snapToGrid w:val="0"/>
                <w:sz w:val="18"/>
                <w:szCs w:val="18"/>
              </w:rPr>
              <w:t xml:space="preserve"> </w:t>
            </w:r>
            <w:r w:rsidRPr="00896264">
              <w:rPr>
                <w:snapToGrid w:val="0"/>
                <w:sz w:val="18"/>
                <w:szCs w:val="18"/>
              </w:rPr>
              <w:t>-</w:t>
            </w:r>
            <w:r w:rsidR="001E490D" w:rsidRPr="00896264">
              <w:rPr>
                <w:snapToGrid w:val="0"/>
                <w:sz w:val="18"/>
                <w:szCs w:val="18"/>
              </w:rPr>
              <w:t xml:space="preserve"> </w:t>
            </w:r>
            <w:r w:rsidRPr="00896264">
              <w:rPr>
                <w:snapToGrid w:val="0"/>
                <w:sz w:val="18"/>
                <w:szCs w:val="18"/>
              </w:rPr>
              <w:t>научной и технологической направленности в образовательных организациях расположенных в сельской местности и малых городах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B879ED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1360,22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202 29999  05 0000 150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Субсидия на мероприятия по внесению в ЕГРН сведений о границах населенных пунктов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1030,050</w:t>
            </w:r>
          </w:p>
        </w:tc>
      </w:tr>
      <w:tr w:rsidR="00EA7B06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Pr="00896264" w:rsidRDefault="00493E1C" w:rsidP="00207C71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202 25497 05 0000 150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Pr="00896264" w:rsidRDefault="00B879ED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Субсидии бюджетам муниципальных образований для предоставления молодым семьям социальной выплаты на приобретение жилья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B06" w:rsidRPr="00896264" w:rsidRDefault="00B879ED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547,566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overflowPunct/>
              <w:autoSpaceDE/>
              <w:adjustRightInd/>
              <w:jc w:val="both"/>
              <w:rPr>
                <w:b/>
                <w:sz w:val="18"/>
                <w:szCs w:val="18"/>
              </w:rPr>
            </w:pPr>
            <w:r w:rsidRPr="00896264">
              <w:rPr>
                <w:b/>
                <w:sz w:val="18"/>
                <w:szCs w:val="18"/>
              </w:rPr>
              <w:t>202 30000 00 0000 150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20" w:rsidRPr="00896264" w:rsidRDefault="000262E4" w:rsidP="00A52B6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304515,416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2 02 35930 00 0000 150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1127,0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2 02 35930 05 0000 150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государственную регистрацию актов гражданского состояния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1127,0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2 02 30013 00 0000 150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59,447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2 02 300013 05 0000 150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реабилитированным лицам и лиц, признанных пострадавшими от политических репрессий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59,447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2 02 30027 00 0000 150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бюджетам муниципальных образований на содержание 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3288,308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lastRenderedPageBreak/>
              <w:t>2 02 30027 05 0000 150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бюджетам муниципальных районов на содержание  ребенка в семье опекуна и приемной семье, а также  вознаграждение, причитающееся  приемному родителю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3288,308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202 35303 00 0000 150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Субвенции </w:t>
            </w:r>
            <w:r w:rsidR="00EC64E8" w:rsidRPr="00896264">
              <w:rPr>
                <w:snapToGrid w:val="0"/>
                <w:sz w:val="18"/>
                <w:szCs w:val="18"/>
              </w:rPr>
              <w:t>бюджетам муниципальных районов</w:t>
            </w:r>
            <w:r w:rsidRPr="00896264">
              <w:rPr>
                <w:snapToGrid w:val="0"/>
                <w:sz w:val="18"/>
                <w:szCs w:val="18"/>
              </w:rPr>
              <w:t xml:space="preserve"> на</w:t>
            </w:r>
            <w:r w:rsidR="00EC64E8" w:rsidRPr="00896264">
              <w:rPr>
                <w:snapToGrid w:val="0"/>
                <w:sz w:val="18"/>
                <w:szCs w:val="18"/>
              </w:rPr>
              <w:t xml:space="preserve"> ежемесячные  выплаты </w:t>
            </w:r>
            <w:r w:rsidRPr="00896264">
              <w:rPr>
                <w:snapToGrid w:val="0"/>
                <w:sz w:val="18"/>
                <w:szCs w:val="18"/>
              </w:rPr>
              <w:t>денежного вознаграждения за классное руководство педагогическим работникам муниципальных образовательных организаций</w:t>
            </w:r>
            <w:r w:rsidR="00EC64E8" w:rsidRPr="00896264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262E4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14002,873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202 35303 05 0000 150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осуществление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0262E4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14002,873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spacing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202 35302 00 0000 150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Субвенции бюджетам муниципальных образований </w:t>
            </w:r>
            <w:proofErr w:type="gramStart"/>
            <w:r w:rsidRPr="00896264">
              <w:rPr>
                <w:snapToGrid w:val="0"/>
                <w:sz w:val="18"/>
                <w:szCs w:val="18"/>
              </w:rPr>
              <w:t>на выплату ежемесячной денежной выплаты на ребенка в возрасте от трех до семи лет</w:t>
            </w:r>
            <w:proofErr w:type="gramEnd"/>
            <w:r w:rsidRPr="00896264">
              <w:rPr>
                <w:snapToGrid w:val="0"/>
                <w:sz w:val="18"/>
                <w:szCs w:val="18"/>
              </w:rPr>
              <w:t xml:space="preserve"> включительно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35351,86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9F387A" w:rsidP="00207C71">
            <w:pPr>
              <w:spacing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202 35082</w:t>
            </w:r>
            <w:r w:rsidR="00207C71" w:rsidRPr="00896264">
              <w:rPr>
                <w:snapToGrid w:val="0"/>
                <w:sz w:val="18"/>
                <w:szCs w:val="18"/>
                <w:lang w:eastAsia="en-US"/>
              </w:rPr>
              <w:t xml:space="preserve">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бюджетам муниципальных образований на предоставление жилых помещений детям</w:t>
            </w:r>
            <w:r w:rsidR="009F387A" w:rsidRPr="00896264">
              <w:rPr>
                <w:snapToGrid w:val="0"/>
                <w:sz w:val="18"/>
                <w:szCs w:val="18"/>
              </w:rPr>
              <w:t xml:space="preserve"> –</w:t>
            </w:r>
            <w:r w:rsidRPr="00896264">
              <w:rPr>
                <w:snapToGrid w:val="0"/>
                <w:sz w:val="18"/>
                <w:szCs w:val="18"/>
              </w:rPr>
              <w:t xml:space="preserve"> сиротам</w:t>
            </w:r>
            <w:r w:rsidR="009F387A" w:rsidRPr="00896264">
              <w:rPr>
                <w:snapToGrid w:val="0"/>
                <w:sz w:val="18"/>
                <w:szCs w:val="18"/>
              </w:rPr>
              <w:t xml:space="preserve">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5599,893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EC64E8" w:rsidP="00207C71">
            <w:pPr>
              <w:spacing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202 35082</w:t>
            </w:r>
            <w:r w:rsidR="00207C71" w:rsidRPr="00896264">
              <w:rPr>
                <w:snapToGrid w:val="0"/>
                <w:sz w:val="18"/>
                <w:szCs w:val="18"/>
                <w:lang w:eastAsia="en-US"/>
              </w:rPr>
              <w:t xml:space="preserve">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EC64E8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</w:t>
            </w:r>
            <w:r w:rsidR="00EC64E8" w:rsidRPr="00896264">
              <w:rPr>
                <w:snapToGrid w:val="0"/>
                <w:sz w:val="18"/>
                <w:szCs w:val="18"/>
              </w:rPr>
              <w:t xml:space="preserve"> и детям, оставшимся без попечения родителей, лицам из их числа по договорам найма  специализированных жилых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5599,893</w:t>
            </w:r>
          </w:p>
        </w:tc>
      </w:tr>
      <w:tr w:rsidR="00B879ED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ED" w:rsidRPr="00896264" w:rsidRDefault="00726B83" w:rsidP="00207C71">
            <w:pPr>
              <w:spacing w:line="276" w:lineRule="auto"/>
              <w:jc w:val="both"/>
              <w:rPr>
                <w:snapToGrid w:val="0"/>
                <w:sz w:val="18"/>
                <w:szCs w:val="18"/>
                <w:lang w:eastAsia="en-US"/>
              </w:rPr>
            </w:pPr>
            <w:r w:rsidRPr="00896264">
              <w:rPr>
                <w:snapToGrid w:val="0"/>
                <w:sz w:val="18"/>
                <w:szCs w:val="18"/>
              </w:rPr>
              <w:t>202 3530205 0000 150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D" w:rsidRPr="00896264" w:rsidRDefault="00726B83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бюджетам муниципальных районов на осуществление государственных полномочий по составлению</w:t>
            </w:r>
            <w:r w:rsidR="00467CB6" w:rsidRPr="00896264">
              <w:rPr>
                <w:snapToGrid w:val="0"/>
                <w:sz w:val="18"/>
                <w:szCs w:val="18"/>
              </w:rPr>
              <w:t xml:space="preserve"> </w:t>
            </w:r>
            <w:r w:rsidRPr="00896264">
              <w:rPr>
                <w:snapToGrid w:val="0"/>
                <w:sz w:val="18"/>
                <w:szCs w:val="18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ED" w:rsidRPr="00896264" w:rsidRDefault="00B879ED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26,423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2 02 39999 00 0000 150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Прочие субвенции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F36549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245059,612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на приобретение учебников и учебных пособий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C477DB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206128,975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на приобретение учебных пособий, средств обучения, игр, игрушек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2537,148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на выплату ЕДВ ветеранам труда и труженикам тыла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CD260A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4766,984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на выплату ежемесячного пособия на ребенка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165648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2017,095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AB2C7C" w:rsidP="00CD260A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300,59</w:t>
            </w:r>
            <w:r w:rsidR="00CD260A" w:rsidRPr="00896264">
              <w:rPr>
                <w:snapToGrid w:val="0"/>
                <w:sz w:val="18"/>
                <w:szCs w:val="18"/>
              </w:rPr>
              <w:t>2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165648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13</w:t>
            </w:r>
            <w:r w:rsidR="00207C71" w:rsidRPr="00896264">
              <w:rPr>
                <w:snapToGrid w:val="0"/>
                <w:sz w:val="18"/>
                <w:szCs w:val="18"/>
              </w:rPr>
              <w:t>38,8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в сфере архивного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300,569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муниципальным районам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165648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10,851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в сфере трудовых отношений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334,7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334,7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334,7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муниципальным районам для осуществления государственных полномочий по предоставлению мер социальной поддержки работникам муниципальных учреждений культуры на оплату жилья и коммунальных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5306EA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268,507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оплату жилых помещений, отопления и освещения работникам  муниципальных образовательных 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E14F5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11561,681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2 02 39999 05 0000 150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1004,1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675B0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выравнивание  бюджетной обеспеченности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DF3709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5523,927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675B0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осуществление выплаты компенсации части родительской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286,843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Субвенция на содержание работников, осуществляющих переданные государственные полномочия по выплате компенсации части родительской </w:t>
            </w:r>
            <w:r w:rsidRPr="00896264">
              <w:rPr>
                <w:snapToGrid w:val="0"/>
                <w:sz w:val="18"/>
                <w:szCs w:val="18"/>
              </w:rPr>
              <w:lastRenderedPageBreak/>
              <w:t>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lastRenderedPageBreak/>
              <w:t>33,574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467CB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lastRenderedPageBreak/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33,47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A5449A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 xml:space="preserve">Субвенция </w:t>
            </w:r>
            <w:proofErr w:type="gramStart"/>
            <w:r w:rsidRPr="00896264">
              <w:rPr>
                <w:snapToGrid w:val="0"/>
                <w:sz w:val="18"/>
                <w:szCs w:val="18"/>
              </w:rPr>
              <w:t>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363,148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на содержание работников, осуществляющих ежемесячные денежные выплаты на ребенка в возрасте от 3 до 7 лет, в части оплаты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669,4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rPr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Субвенция на оплату услуг по доставке пересылке ежемесячных денежных выплат на ребенка от 3до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689,462</w:t>
            </w:r>
          </w:p>
        </w:tc>
      </w:tr>
      <w:tr w:rsidR="005B70AD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D" w:rsidRPr="00896264" w:rsidRDefault="005B70AD" w:rsidP="00207C71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D" w:rsidRPr="00896264" w:rsidRDefault="00016C7B" w:rsidP="00675B0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финансовое обеспечение расходов по оплате стоимости аренды жилых помещений,</w:t>
            </w:r>
            <w:r w:rsidR="0080356F" w:rsidRPr="00896264">
              <w:rPr>
                <w:snapToGrid w:val="0"/>
                <w:sz w:val="18"/>
                <w:szCs w:val="18"/>
              </w:rPr>
              <w:t xml:space="preserve"> </w:t>
            </w:r>
            <w:r w:rsidRPr="00896264">
              <w:rPr>
                <w:snapToGrid w:val="0"/>
                <w:sz w:val="18"/>
                <w:szCs w:val="18"/>
              </w:rPr>
              <w:t>предоставляемых работникам муниципальных образовательных организаций, проживающих и работающих в сельских населенных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0AD" w:rsidRPr="00896264" w:rsidRDefault="00016C7B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415,509</w:t>
            </w:r>
          </w:p>
        </w:tc>
      </w:tr>
      <w:tr w:rsidR="00165648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8" w:rsidRPr="00896264" w:rsidRDefault="00165648" w:rsidP="00207C71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7B" w:rsidRPr="00896264" w:rsidRDefault="00016C7B" w:rsidP="0080356F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на предоставление мер социальной поддержки работникам образовательных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8" w:rsidRPr="00896264" w:rsidRDefault="00165648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4890,0</w:t>
            </w:r>
          </w:p>
        </w:tc>
      </w:tr>
      <w:tr w:rsidR="00165648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8" w:rsidRPr="00896264" w:rsidRDefault="00165648" w:rsidP="00207C71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202 39999 05 0000 150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8" w:rsidRPr="00896264" w:rsidRDefault="00F36549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Субвенции бюджетам муниципальных районов  на обеспечение расходов, связанных с оплатой жилых помещений  отоплением и освещением работникам муниципальных учреждений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648" w:rsidRPr="00896264" w:rsidRDefault="00F36549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914,877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202 40000 00 0000 0000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3F5266" w:rsidP="00467CB6">
            <w:pPr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68</w:t>
            </w:r>
            <w:r w:rsidR="00207C71" w:rsidRPr="00896264">
              <w:rPr>
                <w:b/>
                <w:snapToGrid w:val="0"/>
                <w:sz w:val="18"/>
                <w:szCs w:val="18"/>
              </w:rPr>
              <w:t>5,350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202 40014 05 0000 150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675B06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Межбюджетные трансферты, передаваемые бюджетам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565,350</w:t>
            </w:r>
          </w:p>
        </w:tc>
      </w:tr>
      <w:tr w:rsidR="003F5266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66" w:rsidRPr="00896264" w:rsidRDefault="003F5266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202 49999 05 0000 150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6" w:rsidRPr="00896264" w:rsidRDefault="0080356F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66" w:rsidRPr="00896264" w:rsidRDefault="003F5266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120,0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207 00000 00 0000 180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b/>
                <w:snapToGrid w:val="0"/>
                <w:sz w:val="18"/>
                <w:szCs w:val="18"/>
              </w:rPr>
            </w:pPr>
            <w:r w:rsidRPr="00896264">
              <w:rPr>
                <w:b/>
                <w:snapToGrid w:val="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804</w:t>
            </w:r>
          </w:p>
        </w:tc>
      </w:tr>
      <w:tr w:rsidR="00207C71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207 05030 05 0000 180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7C71" w:rsidRPr="00896264" w:rsidRDefault="00207C71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C71" w:rsidRPr="00896264" w:rsidRDefault="00207C71" w:rsidP="00467CB6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804</w:t>
            </w:r>
          </w:p>
        </w:tc>
      </w:tr>
      <w:tr w:rsidR="00D74066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6" w:rsidRPr="00896264" w:rsidRDefault="002D46ED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219</w:t>
            </w:r>
            <w:r w:rsidRPr="00896264">
              <w:rPr>
                <w:b/>
                <w:snapToGrid w:val="0"/>
                <w:sz w:val="18"/>
                <w:szCs w:val="18"/>
                <w:lang w:eastAsia="en-US"/>
              </w:rPr>
              <w:t>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Pr="00896264" w:rsidRDefault="009B3767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Pr="00896264" w:rsidRDefault="009B3767" w:rsidP="00D905C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-5</w:t>
            </w:r>
            <w:r w:rsidR="00D905C0" w:rsidRPr="00896264">
              <w:rPr>
                <w:snapToGrid w:val="0"/>
                <w:sz w:val="18"/>
                <w:szCs w:val="18"/>
              </w:rPr>
              <w:t>098,63572</w:t>
            </w:r>
          </w:p>
        </w:tc>
      </w:tr>
      <w:tr w:rsidR="00D74066" w:rsidRPr="00896264" w:rsidTr="00467CB6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066" w:rsidRPr="00896264" w:rsidRDefault="002D46ED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2196</w:t>
            </w:r>
            <w:r w:rsidRPr="00896264">
              <w:rPr>
                <w:b/>
                <w:snapToGrid w:val="0"/>
                <w:sz w:val="18"/>
                <w:szCs w:val="18"/>
                <w:lang w:eastAsia="en-US"/>
              </w:rPr>
              <w:t>001005 0000 151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Pr="00896264" w:rsidRDefault="009B3767" w:rsidP="00207C71">
            <w:pPr>
              <w:jc w:val="both"/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бюджета муниципальных районов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066" w:rsidRPr="00896264" w:rsidRDefault="009B3767" w:rsidP="00D905C0">
            <w:pPr>
              <w:rPr>
                <w:snapToGrid w:val="0"/>
                <w:sz w:val="18"/>
                <w:szCs w:val="18"/>
              </w:rPr>
            </w:pPr>
            <w:r w:rsidRPr="00896264">
              <w:rPr>
                <w:snapToGrid w:val="0"/>
                <w:sz w:val="18"/>
                <w:szCs w:val="18"/>
              </w:rPr>
              <w:t>-</w:t>
            </w:r>
            <w:r w:rsidR="00D905C0" w:rsidRPr="00896264">
              <w:rPr>
                <w:snapToGrid w:val="0"/>
                <w:sz w:val="18"/>
                <w:szCs w:val="18"/>
              </w:rPr>
              <w:t>5098,63572</w:t>
            </w:r>
          </w:p>
        </w:tc>
      </w:tr>
    </w:tbl>
    <w:p w:rsidR="00207C71" w:rsidRPr="00896264" w:rsidRDefault="00207C71" w:rsidP="00207C71">
      <w:pPr>
        <w:rPr>
          <w:sz w:val="18"/>
          <w:szCs w:val="18"/>
        </w:rPr>
      </w:pPr>
    </w:p>
    <w:p w:rsidR="00207C71" w:rsidRPr="00896264" w:rsidRDefault="00207C71" w:rsidP="00207C71">
      <w:pPr>
        <w:jc w:val="right"/>
        <w:rPr>
          <w:spacing w:val="1"/>
          <w:sz w:val="18"/>
          <w:szCs w:val="18"/>
        </w:rPr>
      </w:pPr>
      <w:r w:rsidRPr="00896264">
        <w:rPr>
          <w:spacing w:val="1"/>
          <w:sz w:val="18"/>
          <w:szCs w:val="18"/>
        </w:rPr>
        <w:t>Приложение № 5</w:t>
      </w:r>
    </w:p>
    <w:p w:rsidR="00207C71" w:rsidRPr="00896264" w:rsidRDefault="00207C71" w:rsidP="00207C71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к решению Представительного Собрания</w:t>
      </w:r>
    </w:p>
    <w:p w:rsidR="00207C71" w:rsidRPr="00896264" w:rsidRDefault="00207C71" w:rsidP="00207C71">
      <w:pPr>
        <w:jc w:val="right"/>
        <w:rPr>
          <w:sz w:val="18"/>
          <w:szCs w:val="18"/>
        </w:rPr>
      </w:pP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207C71" w:rsidRPr="00896264" w:rsidRDefault="00207C71" w:rsidP="00207C71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от «</w:t>
      </w:r>
      <w:r w:rsidR="0080356F" w:rsidRPr="00896264">
        <w:rPr>
          <w:sz w:val="18"/>
          <w:szCs w:val="18"/>
        </w:rPr>
        <w:t>1</w:t>
      </w:r>
      <w:r w:rsidR="001C0A8D">
        <w:rPr>
          <w:sz w:val="18"/>
          <w:szCs w:val="18"/>
        </w:rPr>
        <w:t>8</w:t>
      </w:r>
      <w:r w:rsidR="00340E16" w:rsidRPr="00896264">
        <w:rPr>
          <w:sz w:val="18"/>
          <w:szCs w:val="18"/>
        </w:rPr>
        <w:t>»</w:t>
      </w:r>
      <w:r w:rsidR="0080356F" w:rsidRPr="00896264">
        <w:rPr>
          <w:sz w:val="18"/>
          <w:szCs w:val="18"/>
        </w:rPr>
        <w:t xml:space="preserve"> октября</w:t>
      </w:r>
      <w:r w:rsidRPr="00896264">
        <w:rPr>
          <w:sz w:val="18"/>
          <w:szCs w:val="18"/>
        </w:rPr>
        <w:t xml:space="preserve"> 202</w:t>
      </w:r>
      <w:r w:rsidR="00A52B66" w:rsidRPr="00896264">
        <w:rPr>
          <w:sz w:val="18"/>
          <w:szCs w:val="18"/>
        </w:rPr>
        <w:t>2</w:t>
      </w:r>
      <w:r w:rsidRPr="00896264">
        <w:rPr>
          <w:sz w:val="18"/>
          <w:szCs w:val="18"/>
        </w:rPr>
        <w:t>г.</w:t>
      </w:r>
    </w:p>
    <w:p w:rsidR="00207C71" w:rsidRPr="00896264" w:rsidRDefault="00207C71" w:rsidP="00207C71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№</w:t>
      </w:r>
      <w:r w:rsidR="0080356F" w:rsidRPr="00896264">
        <w:rPr>
          <w:sz w:val="18"/>
          <w:szCs w:val="18"/>
        </w:rPr>
        <w:t>30</w:t>
      </w:r>
      <w:r w:rsidR="00910CF6">
        <w:rPr>
          <w:sz w:val="18"/>
          <w:szCs w:val="18"/>
        </w:rPr>
        <w:t>3</w:t>
      </w:r>
      <w:r w:rsidRPr="00896264">
        <w:rPr>
          <w:sz w:val="18"/>
          <w:szCs w:val="18"/>
        </w:rPr>
        <w:t>-4-ПС</w:t>
      </w:r>
    </w:p>
    <w:p w:rsidR="00207C71" w:rsidRPr="00896264" w:rsidRDefault="00207C71" w:rsidP="00207C71">
      <w:pPr>
        <w:tabs>
          <w:tab w:val="left" w:pos="7605"/>
          <w:tab w:val="right" w:pos="9666"/>
          <w:tab w:val="left" w:pos="9781"/>
        </w:tabs>
        <w:jc w:val="right"/>
        <w:rPr>
          <w:bCs/>
          <w:sz w:val="18"/>
          <w:szCs w:val="18"/>
          <w:lang w:eastAsia="en-US"/>
        </w:rPr>
      </w:pPr>
    </w:p>
    <w:p w:rsidR="00207C71" w:rsidRPr="00896264" w:rsidRDefault="00207C71" w:rsidP="00207C71">
      <w:pPr>
        <w:tabs>
          <w:tab w:val="left" w:pos="7605"/>
          <w:tab w:val="right" w:pos="9666"/>
          <w:tab w:val="left" w:pos="9781"/>
        </w:tabs>
        <w:rPr>
          <w:bCs/>
          <w:sz w:val="18"/>
          <w:szCs w:val="18"/>
          <w:lang w:eastAsia="en-US"/>
        </w:rPr>
      </w:pPr>
    </w:p>
    <w:p w:rsidR="00207C71" w:rsidRPr="00896264" w:rsidRDefault="00207C71" w:rsidP="00207C71">
      <w:pPr>
        <w:jc w:val="center"/>
        <w:rPr>
          <w:b/>
          <w:bCs/>
          <w:sz w:val="18"/>
          <w:szCs w:val="18"/>
          <w:lang w:eastAsia="en-US"/>
        </w:rPr>
      </w:pPr>
      <w:r w:rsidRPr="00896264">
        <w:rPr>
          <w:b/>
          <w:bCs/>
          <w:sz w:val="18"/>
          <w:szCs w:val="18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896264">
        <w:rPr>
          <w:b/>
          <w:bCs/>
          <w:sz w:val="18"/>
          <w:szCs w:val="18"/>
          <w:lang w:eastAsia="en-US"/>
        </w:rPr>
        <w:t>Щигровского</w:t>
      </w:r>
      <w:proofErr w:type="spellEnd"/>
      <w:r w:rsidRPr="00896264">
        <w:rPr>
          <w:b/>
          <w:bCs/>
          <w:sz w:val="18"/>
          <w:szCs w:val="18"/>
          <w:lang w:eastAsia="en-US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2022 год</w:t>
      </w:r>
    </w:p>
    <w:p w:rsidR="00207C71" w:rsidRPr="00896264" w:rsidRDefault="00207C71" w:rsidP="00207C71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33"/>
        <w:gridCol w:w="709"/>
        <w:gridCol w:w="1417"/>
        <w:gridCol w:w="709"/>
        <w:gridCol w:w="1593"/>
      </w:tblGrid>
      <w:tr w:rsidR="00207C71" w:rsidRPr="00896264" w:rsidTr="00021796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1E490D" w:rsidP="001E490D">
            <w:pPr>
              <w:ind w:right="-7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Сумма (тыс. руб.)</w:t>
            </w:r>
          </w:p>
        </w:tc>
      </w:tr>
      <w:tr w:rsidR="00207C71" w:rsidRPr="00896264" w:rsidTr="001E490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207C71" w:rsidRPr="00896264" w:rsidRDefault="00207C71" w:rsidP="001E490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207C71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D72DA0" w:rsidP="001126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92051</w:t>
            </w:r>
            <w:r w:rsidR="00BC3FBD" w:rsidRPr="00896264">
              <w:rPr>
                <w:sz w:val="18"/>
                <w:szCs w:val="18"/>
                <w:lang w:eastAsia="en-US"/>
              </w:rPr>
              <w:t>,68931</w:t>
            </w:r>
          </w:p>
        </w:tc>
      </w:tr>
      <w:tr w:rsidR="00207C71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37733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</w:t>
            </w:r>
            <w:r w:rsidR="00377334" w:rsidRPr="00896264">
              <w:rPr>
                <w:sz w:val="18"/>
                <w:szCs w:val="18"/>
                <w:lang w:eastAsia="en-US"/>
              </w:rPr>
              <w:t>7</w:t>
            </w:r>
            <w:r w:rsidRPr="00896264">
              <w:rPr>
                <w:sz w:val="18"/>
                <w:szCs w:val="18"/>
                <w:lang w:eastAsia="en-US"/>
              </w:rPr>
              <w:t>88,296</w:t>
            </w:r>
          </w:p>
        </w:tc>
      </w:tr>
      <w:tr w:rsidR="00207C71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</w:t>
            </w:r>
            <w:r w:rsidR="00207C71" w:rsidRPr="00896264">
              <w:rPr>
                <w:sz w:val="18"/>
                <w:szCs w:val="18"/>
                <w:lang w:eastAsia="en-US"/>
              </w:rPr>
              <w:t>88,296</w:t>
            </w:r>
          </w:p>
        </w:tc>
      </w:tr>
      <w:tr w:rsidR="00207C71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</w:t>
            </w:r>
            <w:r w:rsidR="00207C71" w:rsidRPr="00896264">
              <w:rPr>
                <w:sz w:val="18"/>
                <w:szCs w:val="18"/>
                <w:lang w:eastAsia="en-US"/>
              </w:rPr>
              <w:t>88,296</w:t>
            </w:r>
          </w:p>
        </w:tc>
      </w:tr>
      <w:tr w:rsidR="00207C71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</w:t>
            </w:r>
            <w:r w:rsidR="00207C71" w:rsidRPr="00896264">
              <w:rPr>
                <w:sz w:val="18"/>
                <w:szCs w:val="18"/>
                <w:lang w:eastAsia="en-US"/>
              </w:rPr>
              <w:t>88,296</w:t>
            </w:r>
          </w:p>
        </w:tc>
      </w:tr>
      <w:tr w:rsidR="00207C71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</w:t>
            </w:r>
            <w:r w:rsidR="00207C71" w:rsidRPr="00896264">
              <w:rPr>
                <w:sz w:val="18"/>
                <w:szCs w:val="18"/>
                <w:lang w:eastAsia="en-US"/>
              </w:rPr>
              <w:t>88,296</w:t>
            </w:r>
          </w:p>
        </w:tc>
      </w:tr>
      <w:tr w:rsidR="00207C71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207C71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207C71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207C71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207C71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377334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207C71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D76AD4" w:rsidP="00021796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207C71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D76AD4" w:rsidP="00021796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207C71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207C71" w:rsidRPr="00896264" w:rsidRDefault="00207C71" w:rsidP="0002179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07C71" w:rsidRPr="00896264" w:rsidRDefault="00D76AD4" w:rsidP="00021796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12819,23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14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Составление списков кандидатов в присяжные заседатели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834759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B86F96" w:rsidP="00074DB8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4945,113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834759" w:rsidRPr="00896264" w:rsidTr="00021796">
        <w:trPr>
          <w:trHeight w:val="7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834759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067D3" w:rsidP="00074DB8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2011,013</w:t>
            </w:r>
          </w:p>
        </w:tc>
      </w:tr>
      <w:tr w:rsidR="00834759" w:rsidRPr="00896264" w:rsidTr="00021796">
        <w:trPr>
          <w:trHeight w:val="3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F14871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834759" w:rsidRPr="00896264" w:rsidTr="0002179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074DB8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1203,695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377334" w:rsidP="00074DB8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638,345</w:t>
            </w:r>
          </w:p>
        </w:tc>
      </w:tr>
      <w:tr w:rsidR="00834759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77334" w:rsidRPr="00896264" w:rsidRDefault="00377334" w:rsidP="0080356F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638,345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834759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834759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834759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A43FCB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834759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2DA0" w:rsidP="0011267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69508</w:t>
            </w:r>
            <w:r w:rsidR="00BC3FBD" w:rsidRPr="00896264">
              <w:rPr>
                <w:sz w:val="18"/>
                <w:szCs w:val="18"/>
                <w:lang w:eastAsia="en-US"/>
              </w:rPr>
              <w:t>,04231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1092,5</w:t>
            </w:r>
          </w:p>
        </w:tc>
      </w:tr>
      <w:tr w:rsidR="00834759" w:rsidRPr="00896264" w:rsidTr="00021796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иных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38,4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834759" w:rsidRPr="00896264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34759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834759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896264" w:rsidTr="00021796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Подготовка кадров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34759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«Профилактика правонарушений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896264" w:rsidTr="00021796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834759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834759" w:rsidRPr="00896264" w:rsidTr="00021796">
        <w:trPr>
          <w:trHeight w:val="108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Муниципальная программа «Развитие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2DA0" w:rsidP="000B06C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20472</w:t>
            </w:r>
            <w:r w:rsidR="00E75D72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834759" w:rsidRPr="00896264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2DA0" w:rsidP="000B06CF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20472</w:t>
            </w:r>
            <w:r w:rsidR="00E75D72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2DA0" w:rsidP="0083475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12382</w:t>
            </w:r>
          </w:p>
        </w:tc>
      </w:tr>
      <w:tr w:rsidR="00834759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2DA0" w:rsidP="0083475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7088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44108A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5076</w:t>
            </w:r>
            <w:r w:rsidR="008271D3" w:rsidRPr="00896264">
              <w:rPr>
                <w:sz w:val="18"/>
                <w:szCs w:val="18"/>
                <w:lang w:val="en-US" w:eastAsia="en-US"/>
              </w:rPr>
              <w:t xml:space="preserve"> </w:t>
            </w:r>
            <w:r w:rsidR="00834759" w:rsidRPr="00896264">
              <w:rPr>
                <w:sz w:val="18"/>
                <w:szCs w:val="18"/>
                <w:lang w:eastAsia="en-US"/>
              </w:rPr>
              <w:t>,7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217,3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Материально-техническое обеспечение Администрации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226B75" w:rsidP="00226B75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836</w:t>
            </w:r>
            <w:r w:rsidR="000B2654" w:rsidRPr="00896264">
              <w:rPr>
                <w:sz w:val="18"/>
                <w:szCs w:val="18"/>
                <w:lang w:eastAsia="en-US"/>
              </w:rPr>
              <w:t>5</w:t>
            </w:r>
            <w:r w:rsidR="00E75D72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226B75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836</w:t>
            </w:r>
            <w:r w:rsidR="000B2654" w:rsidRPr="00896264">
              <w:rPr>
                <w:sz w:val="18"/>
                <w:szCs w:val="18"/>
                <w:lang w:eastAsia="en-US"/>
              </w:rPr>
              <w:t>5</w:t>
            </w:r>
            <w:r w:rsidR="00E75D72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834759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D76AD4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834759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532091" w:rsidP="00CE23C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31503</w:t>
            </w:r>
            <w:r w:rsidR="00A43FCB" w:rsidRPr="00896264">
              <w:rPr>
                <w:sz w:val="18"/>
                <w:szCs w:val="18"/>
                <w:lang w:eastAsia="en-US"/>
              </w:rPr>
              <w:t>,17727</w:t>
            </w:r>
          </w:p>
        </w:tc>
      </w:tr>
      <w:tr w:rsidR="00834759" w:rsidRPr="00896264" w:rsidTr="00021796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834759" w:rsidRPr="00896264" w:rsidRDefault="00834759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34759" w:rsidRPr="00896264" w:rsidRDefault="00532091" w:rsidP="0083475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3150</w:t>
            </w:r>
            <w:r w:rsidR="00A43FCB" w:rsidRPr="00896264">
              <w:rPr>
                <w:sz w:val="18"/>
                <w:szCs w:val="18"/>
                <w:lang w:eastAsia="en-US"/>
              </w:rPr>
              <w:t>3,17727</w:t>
            </w:r>
          </w:p>
        </w:tc>
      </w:tr>
      <w:tr w:rsidR="00B30A62" w:rsidRPr="00896264" w:rsidTr="00021796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532091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1085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="005E6741" w:rsidRPr="00896264">
              <w:rPr>
                <w:sz w:val="18"/>
                <w:szCs w:val="18"/>
                <w:lang w:eastAsia="en-US"/>
              </w:rPr>
              <w:t>23240</w:t>
            </w:r>
          </w:p>
        </w:tc>
      </w:tr>
      <w:tr w:rsidR="00B30A6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3720A8" w:rsidRPr="00896264" w:rsidRDefault="00B30A62" w:rsidP="00A52B66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C3FBD" w:rsidP="003720A8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39066,87591</w:t>
            </w:r>
          </w:p>
        </w:tc>
      </w:tr>
      <w:tr w:rsidR="00B30A6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A43FCB" w:rsidP="0012142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B30A6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A43FCB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B30A6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A43FCB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B30A6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A43FCB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B30A6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33,47</w:t>
            </w:r>
          </w:p>
        </w:tc>
      </w:tr>
      <w:tr w:rsidR="00B30A62" w:rsidRPr="00896264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33,47</w:t>
            </w:r>
          </w:p>
        </w:tc>
      </w:tr>
      <w:tr w:rsidR="00B30A62" w:rsidRPr="00896264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B30A62" w:rsidRPr="00896264" w:rsidTr="00021796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B30A62" w:rsidRPr="00896264" w:rsidTr="00021796">
        <w:trPr>
          <w:trHeight w:val="8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B30A6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30A62" w:rsidRPr="00896264" w:rsidRDefault="00B30A62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B66238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6238" w:rsidRPr="00896264" w:rsidRDefault="00121424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896264" w:rsidRDefault="00121424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896264" w:rsidRDefault="00121424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896264" w:rsidRDefault="00121424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896264" w:rsidRDefault="00B66238" w:rsidP="00B30A6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B66238" w:rsidRPr="00896264" w:rsidRDefault="00121424" w:rsidP="00B30A6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A43FCB" w:rsidRPr="00896264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A52B6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A43FCB" w:rsidRPr="00896264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«Защита населения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от чрезвычайных ситуаций» муниципальной программы 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472D19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A43FCB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5227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72D19" w:rsidRPr="00896264" w:rsidRDefault="00D72DA0" w:rsidP="00675B06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5227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2DA0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3425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472D19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179</w:t>
            </w:r>
            <w:r w:rsidR="00A43FCB" w:rsidRPr="00896264">
              <w:rPr>
                <w:sz w:val="18"/>
                <w:szCs w:val="18"/>
                <w:lang w:eastAsia="en-US"/>
              </w:rPr>
              <w:t>6,272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5,728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896264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Расходы в области гражданской обороны,</w:t>
            </w:r>
            <w:r w:rsidRPr="00896264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86150" w:rsidRPr="00896264" w:rsidRDefault="00686150" w:rsidP="00675B0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40875,239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«Содействие занятости населения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pStyle w:val="NoSpacing1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пассажирских перевозок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6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Содействие повышения автомобильных перевозок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Отдельные мероприятия по другим видам транспорта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3202</w:t>
            </w:r>
            <w:r w:rsidR="007B0406" w:rsidRPr="00896264">
              <w:rPr>
                <w:sz w:val="18"/>
                <w:szCs w:val="18"/>
                <w:lang w:val="en-US" w:eastAsia="en-US"/>
              </w:rPr>
              <w:t>3</w:t>
            </w:r>
            <w:r w:rsidR="00A43FCB" w:rsidRPr="00896264">
              <w:rPr>
                <w:sz w:val="18"/>
                <w:szCs w:val="18"/>
                <w:lang w:eastAsia="en-US"/>
              </w:rPr>
              <w:t>,801</w:t>
            </w:r>
          </w:p>
        </w:tc>
      </w:tr>
      <w:tr w:rsidR="00A43FCB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B040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  <w:r w:rsidR="00D76AD4" w:rsidRPr="00896264">
              <w:rPr>
                <w:sz w:val="18"/>
                <w:szCs w:val="18"/>
                <w:lang w:val="en-US" w:eastAsia="en-US"/>
              </w:rPr>
              <w:t>202</w:t>
            </w:r>
            <w:r w:rsidR="00A43FCB" w:rsidRPr="00896264">
              <w:rPr>
                <w:sz w:val="18"/>
                <w:szCs w:val="18"/>
                <w:lang w:eastAsia="en-US"/>
              </w:rPr>
              <w:t>3,801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B040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  <w:r w:rsidR="00D76AD4" w:rsidRPr="00896264">
              <w:rPr>
                <w:sz w:val="18"/>
                <w:szCs w:val="18"/>
                <w:lang w:val="en-US" w:eastAsia="en-US"/>
              </w:rPr>
              <w:t>202</w:t>
            </w:r>
            <w:r w:rsidR="00A43FCB" w:rsidRPr="00896264">
              <w:rPr>
                <w:sz w:val="18"/>
                <w:szCs w:val="18"/>
                <w:lang w:eastAsia="en-US"/>
              </w:rPr>
              <w:t>3,801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FC3790" w:rsidP="00D76AD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320</w:t>
            </w:r>
            <w:r w:rsidR="00D76AD4" w:rsidRPr="00896264">
              <w:rPr>
                <w:sz w:val="18"/>
                <w:szCs w:val="18"/>
                <w:lang w:eastAsia="en-US"/>
              </w:rPr>
              <w:t>2</w:t>
            </w:r>
            <w:r w:rsidR="00A43FCB" w:rsidRPr="00896264">
              <w:rPr>
                <w:sz w:val="18"/>
                <w:szCs w:val="18"/>
                <w:lang w:eastAsia="en-US"/>
              </w:rPr>
              <w:t>3,801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Иные межбюджетные трансферты на осуществление полномочия на 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FC3790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198</w:t>
            </w:r>
            <w:r w:rsidR="006A73B6" w:rsidRPr="00896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104</w:t>
            </w:r>
            <w:r w:rsidR="00A43FCB" w:rsidRPr="00896264">
              <w:rPr>
                <w:sz w:val="18"/>
                <w:szCs w:val="18"/>
                <w:lang w:eastAsia="en-US"/>
              </w:rPr>
              <w:t>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960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</w:t>
            </w:r>
            <w:r w:rsidR="005F5915" w:rsidRPr="00896264">
              <w:rPr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sz w:val="18"/>
                <w:szCs w:val="18"/>
                <w:lang w:eastAsia="en-US"/>
              </w:rPr>
              <w:t>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13486,883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«Автомобильная дорога местного значения в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4414,817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«Проезд в д.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Козловка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4317,828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color w:val="000000"/>
                <w:sz w:val="18"/>
                <w:szCs w:val="18"/>
              </w:rPr>
              <w:t xml:space="preserve">«Автомобильная дорога местного значения в с. Большой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Змеинец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Большезмеинского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color w:val="000000"/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4754,238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5400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«Автомобильная дорога местного значения в д.</w:t>
            </w:r>
            <w:r w:rsidR="008C0482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«Проезд в д.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Козловка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color w:val="000000"/>
                <w:sz w:val="18"/>
                <w:szCs w:val="18"/>
              </w:rPr>
              <w:t xml:space="preserve">«Автомобильная дорога местного значения в с. Большой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Змеинец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Большезмеинского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7991,7,38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441.45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межбюджетные трансферты на 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A43FCB" w:rsidRPr="00896264" w:rsidTr="00021796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A43FCB" w:rsidRPr="00896264" w:rsidTr="00ED3469">
        <w:trPr>
          <w:trHeight w:val="40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86150" w:rsidP="00E73EDB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5640</w:t>
            </w:r>
            <w:r w:rsidR="00D76AD4" w:rsidRPr="00896264">
              <w:rPr>
                <w:color w:val="000000" w:themeColor="text1"/>
                <w:sz w:val="18"/>
                <w:szCs w:val="18"/>
                <w:lang w:eastAsia="en-US"/>
              </w:rPr>
              <w:t>2,388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27BD" w:rsidP="00A427B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896264">
              <w:rPr>
                <w:color w:val="000000" w:themeColor="text1"/>
                <w:sz w:val="18"/>
                <w:szCs w:val="18"/>
                <w:lang w:val="en-US" w:eastAsia="en-US"/>
              </w:rPr>
              <w:t>6</w:t>
            </w:r>
            <w:r w:rsidR="00686150" w:rsidRPr="00896264">
              <w:rPr>
                <w:color w:val="000000" w:themeColor="text1"/>
                <w:sz w:val="18"/>
                <w:szCs w:val="18"/>
                <w:lang w:eastAsia="en-US"/>
              </w:rPr>
              <w:t>40</w:t>
            </w: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2</w:t>
            </w:r>
            <w:r w:rsidR="00A43FCB" w:rsidRPr="00896264">
              <w:rPr>
                <w:color w:val="000000" w:themeColor="text1"/>
                <w:sz w:val="18"/>
                <w:szCs w:val="18"/>
                <w:lang w:eastAsia="en-US"/>
              </w:rPr>
              <w:t>,388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E97C48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13009</w:t>
            </w:r>
            <w:r w:rsidR="006A73B6" w:rsidRPr="00896264">
              <w:rPr>
                <w:sz w:val="18"/>
                <w:szCs w:val="18"/>
                <w:lang w:eastAsia="en-US"/>
              </w:rPr>
              <w:t>,158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E97C48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</w:t>
            </w:r>
            <w:r w:rsidR="006A73B6" w:rsidRPr="00896264">
              <w:rPr>
                <w:sz w:val="18"/>
                <w:szCs w:val="18"/>
                <w:lang w:eastAsia="en-US"/>
              </w:rPr>
              <w:t>9,158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E97C48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</w:t>
            </w:r>
            <w:r w:rsidR="006A73B6" w:rsidRPr="00896264">
              <w:rPr>
                <w:sz w:val="18"/>
                <w:szCs w:val="18"/>
                <w:lang w:eastAsia="en-US"/>
              </w:rPr>
              <w:t>9,158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A73B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A73B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Иные межбюджетные трансферты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насоздание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07201П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07201П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A73B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2307D8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4540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D76AD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4540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 Комплексное развитие сельских территорий»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 Создание и развитие инфраструктуры на сельских территориях» муниципальная программа «Комплексное развитие сельских территорий»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Современный облик сельских территорий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2420100</w:t>
            </w:r>
            <w:r w:rsidRPr="00896264">
              <w:rPr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12766,584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700,996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973,496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731,104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806,996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593,636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775,016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691,248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750,144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663,784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2061,4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522,736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859,952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439,256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543,476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763,716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889,628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17857,776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1051,494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8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1460,244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1096,656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1210,494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890,454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1162,524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1036,872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1125,216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995,676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784,104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1289,928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658,884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815,214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lastRenderedPageBreak/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1145,574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1334,442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8588,87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8A214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455,070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455,07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8A214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8A214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8A214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коммунального хозяйства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Взносы в уставный капитал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BC3FBD" w:rsidP="003545A7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331614,45447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641FE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8629</w:t>
            </w:r>
            <w:r w:rsidR="00641FE4">
              <w:rPr>
                <w:sz w:val="18"/>
                <w:szCs w:val="18"/>
                <w:lang w:eastAsia="en-US"/>
              </w:rPr>
              <w:t>,</w:t>
            </w:r>
            <w:r w:rsidR="00DD72C9" w:rsidRPr="00896264">
              <w:rPr>
                <w:sz w:val="18"/>
                <w:szCs w:val="18"/>
                <w:lang w:eastAsia="en-US"/>
              </w:rPr>
              <w:t>689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641FE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8629</w:t>
            </w:r>
            <w:r w:rsidR="00641FE4">
              <w:rPr>
                <w:sz w:val="18"/>
                <w:szCs w:val="18"/>
                <w:lang w:eastAsia="en-US"/>
              </w:rPr>
              <w:t>,</w:t>
            </w:r>
            <w:r w:rsidR="00DD72C9" w:rsidRPr="00896264">
              <w:rPr>
                <w:sz w:val="18"/>
                <w:szCs w:val="18"/>
                <w:lang w:eastAsia="en-US"/>
              </w:rPr>
              <w:t>689</w:t>
            </w:r>
          </w:p>
        </w:tc>
      </w:tr>
      <w:tr w:rsidR="00A43FCB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641FE4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8629</w:t>
            </w:r>
            <w:r w:rsidR="00641FE4">
              <w:rPr>
                <w:sz w:val="18"/>
                <w:szCs w:val="18"/>
                <w:lang w:eastAsia="en-US"/>
              </w:rPr>
              <w:t>,</w:t>
            </w:r>
            <w:r w:rsidR="00DD72C9" w:rsidRPr="00896264">
              <w:rPr>
                <w:sz w:val="18"/>
                <w:szCs w:val="18"/>
                <w:lang w:val="en-US" w:eastAsia="en-US"/>
              </w:rPr>
              <w:t>689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641FE4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8629</w:t>
            </w:r>
            <w:r w:rsidR="00641FE4">
              <w:rPr>
                <w:sz w:val="18"/>
                <w:szCs w:val="18"/>
                <w:lang w:eastAsia="en-US"/>
              </w:rPr>
              <w:t>,</w:t>
            </w:r>
            <w:r w:rsidR="0028317F" w:rsidRPr="00896264">
              <w:rPr>
                <w:sz w:val="18"/>
                <w:szCs w:val="18"/>
                <w:lang w:val="en-US" w:eastAsia="en-US"/>
              </w:rPr>
              <w:t>689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4333</w:t>
            </w:r>
            <w:r w:rsidR="00A43FCB" w:rsidRPr="00896264">
              <w:rPr>
                <w:bCs/>
                <w:sz w:val="18"/>
                <w:szCs w:val="18"/>
                <w:lang w:eastAsia="en-US"/>
              </w:rPr>
              <w:t>,64402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3545A7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1941</w:t>
            </w:r>
            <w:r w:rsidR="00A43FCB" w:rsidRPr="00896264">
              <w:rPr>
                <w:bCs/>
                <w:sz w:val="18"/>
                <w:szCs w:val="18"/>
                <w:lang w:eastAsia="en-US"/>
              </w:rPr>
              <w:t>,0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A73B6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2371,84402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1507,25598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7,25598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A43FCB" w:rsidRPr="00896264" w:rsidTr="00021796">
        <w:trPr>
          <w:trHeight w:val="1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организаций;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2537,148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2515,222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21,926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6A73B6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1A6D8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 государственных полномочий по финансовому обеспечению расходов, связанных с оплатой жилых помещений, отоплением и освещением работникам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A6D82" w:rsidRPr="00896264" w:rsidRDefault="001A6D8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174,078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BC3FBD" w:rsidP="00A43FCB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96264">
              <w:rPr>
                <w:sz w:val="18"/>
                <w:szCs w:val="18"/>
                <w:lang w:val="en-US"/>
              </w:rPr>
              <w:t>309915,12847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BC3FBD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309915,12847</w:t>
            </w:r>
          </w:p>
        </w:tc>
      </w:tr>
      <w:tr w:rsidR="00A43FCB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BC3FBD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307171,99847</w:t>
            </w:r>
          </w:p>
        </w:tc>
      </w:tr>
      <w:tr w:rsidR="00A43FCB" w:rsidRPr="00896264" w:rsidTr="00021796">
        <w:trPr>
          <w:trHeight w:val="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BC3FBD" w:rsidP="00A43FCB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307171,99847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A43FCB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550</w:t>
            </w:r>
            <w:r w:rsidR="005325A0" w:rsidRPr="00896264">
              <w:rPr>
                <w:bCs/>
                <w:sz w:val="18"/>
                <w:szCs w:val="18"/>
                <w:lang w:eastAsia="en-US"/>
              </w:rPr>
              <w:t>54,69761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8A2142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1290</w:t>
            </w:r>
            <w:r w:rsidR="005325A0" w:rsidRPr="00896264">
              <w:rPr>
                <w:sz w:val="18"/>
                <w:szCs w:val="18"/>
                <w:lang w:eastAsia="en-US"/>
              </w:rPr>
              <w:t>8,41361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034B64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34B64" w:rsidRPr="00896264" w:rsidRDefault="00034B64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650,0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650,0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CB373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на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улучшению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качества питания детей в общеобразовательных учреждениях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3180,0</w:t>
            </w:r>
          </w:p>
        </w:tc>
      </w:tr>
      <w:tr w:rsidR="00A43FCB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7E14F5" w:rsidP="00A43FCB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3180,0</w:t>
            </w:r>
          </w:p>
        </w:tc>
      </w:tr>
      <w:tr w:rsidR="00A43FCB" w:rsidRPr="00896264" w:rsidTr="00021796">
        <w:trPr>
          <w:trHeight w:val="42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A43FCB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532091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14002.873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532091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14002.873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A507A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отоплением и освещением работникам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A507A2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11387,603</w:t>
            </w:r>
          </w:p>
        </w:tc>
      </w:tr>
      <w:tr w:rsidR="00A507A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 по финансовому обеспечению расходов  по оплате стоимости аренды жилых помещений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 xml:space="preserve"> ,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предоставляемых в соответствии с законом Курской области работникам  муниципальных образовательных организаций  проживающих и работающих в  сельских населенных </w:t>
            </w:r>
            <w:r w:rsidR="00395E2F">
              <w:rPr>
                <w:sz w:val="18"/>
                <w:szCs w:val="18"/>
                <w:lang w:eastAsia="en-US"/>
              </w:rPr>
              <w:t>п</w:t>
            </w:r>
            <w:r w:rsidRPr="00896264">
              <w:rPr>
                <w:sz w:val="18"/>
                <w:szCs w:val="18"/>
                <w:lang w:eastAsia="en-US"/>
              </w:rPr>
              <w:t>унктах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507A2" w:rsidRPr="00896264" w:rsidRDefault="00105DBE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415,509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</w:t>
            </w:r>
            <w:r w:rsidRPr="00896264">
              <w:rPr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sz w:val="18"/>
                <w:szCs w:val="1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</w:t>
            </w:r>
            <w:r w:rsidRPr="00896264">
              <w:rPr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sz w:val="18"/>
                <w:szCs w:val="18"/>
                <w:lang w:eastAsia="en-US"/>
              </w:rPr>
              <w:t xml:space="preserve"> 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A43FCB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A43FCB" w:rsidRPr="00896264" w:rsidTr="00021796">
        <w:trPr>
          <w:trHeight w:val="6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A43FCB" w:rsidRPr="00896264" w:rsidTr="00021796">
        <w:trPr>
          <w:trHeight w:val="5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A43FCB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5896,28786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3709,28786</w:t>
            </w:r>
          </w:p>
        </w:tc>
      </w:tr>
      <w:tr w:rsidR="00A43FCB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8A214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2187</w:t>
            </w:r>
          </w:p>
        </w:tc>
      </w:tr>
      <w:tr w:rsidR="00A43FCB" w:rsidRPr="00896264" w:rsidTr="00021796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675B06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675B06"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A43FCB" w:rsidRPr="00896264" w:rsidTr="001E490D">
        <w:trPr>
          <w:trHeight w:val="37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A43FCB" w:rsidRPr="00896264" w:rsidTr="00F72B13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Дополнительное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4432B2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3901,13</w:t>
            </w:r>
          </w:p>
        </w:tc>
      </w:tr>
      <w:tr w:rsidR="00A43FCB" w:rsidRPr="00896264" w:rsidTr="00021796">
        <w:trPr>
          <w:trHeight w:val="4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896264" w:rsidTr="00021796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A43FCB" w:rsidRPr="00896264" w:rsidTr="00ED3469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43FCB" w:rsidRPr="00896264" w:rsidRDefault="00A43FCB" w:rsidP="00A43FCB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4432B2" w:rsidRPr="00896264" w:rsidTr="00ED3469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Субсидии на финансовое обеспечение  выполнения муниципального задания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03303С1401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2623,130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4432B2" w:rsidRPr="00896264" w:rsidTr="00021796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Подпрограмма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4432B2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886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353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532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566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748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340,704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4F0915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10351,872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675B0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10351,872</w:t>
            </w:r>
          </w:p>
        </w:tc>
      </w:tr>
      <w:tr w:rsidR="004432B2" w:rsidRPr="00896264" w:rsidTr="00021796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2120,435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2120,435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1587,298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A338A4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1587,298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290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0210212420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120,0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 содержание работников, осуществляющих переданные государственные полномочия по выплате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</w:t>
            </w:r>
            <w:r w:rsidR="0090259F" w:rsidRPr="00896264">
              <w:rPr>
                <w:bCs/>
                <w:sz w:val="18"/>
                <w:szCs w:val="18"/>
                <w:lang w:eastAsia="en-US"/>
              </w:rPr>
              <w:t>,0</w:t>
            </w:r>
          </w:p>
        </w:tc>
      </w:tr>
      <w:tr w:rsidR="004432B2" w:rsidRPr="00896264" w:rsidTr="00021796">
        <w:trPr>
          <w:trHeight w:val="5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3545A7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</w:t>
            </w:r>
            <w:r w:rsidR="0090259F" w:rsidRPr="00896264">
              <w:rPr>
                <w:bCs/>
                <w:sz w:val="18"/>
                <w:szCs w:val="18"/>
                <w:lang w:eastAsia="en-US"/>
              </w:rPr>
              <w:t>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3545A7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</w:t>
            </w:r>
            <w:r w:rsidR="0090259F" w:rsidRPr="00896264">
              <w:rPr>
                <w:bCs/>
                <w:sz w:val="18"/>
                <w:szCs w:val="18"/>
                <w:lang w:eastAsia="en-US"/>
              </w:rPr>
              <w:t>,0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7084,0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7,33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41568,234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36697,983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Сохранение и 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4432B2" w:rsidRPr="00896264" w:rsidTr="00737551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13297,2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9432,0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3497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293,04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184,8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108,24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23107,743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Развитие библиотечного дела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20824,4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20540,6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4106,8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283,8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237,6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46,2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отоплением и освещением работникам муниципальных учреждений культуры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1030312802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914,877 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библиотек, развитие библиотечного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2283,343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Закупка товаров, работ (услуг)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2283,343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</w:t>
            </w:r>
            <w:r w:rsidR="004432B2" w:rsidRPr="00896264">
              <w:rPr>
                <w:sz w:val="18"/>
                <w:szCs w:val="18"/>
                <w:lang w:eastAsia="en-US"/>
              </w:rPr>
              <w:t>,251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</w:t>
            </w:r>
            <w:r w:rsidR="004432B2" w:rsidRPr="00896264">
              <w:rPr>
                <w:sz w:val="18"/>
                <w:szCs w:val="18"/>
                <w:lang w:eastAsia="en-US"/>
              </w:rPr>
              <w:t>,251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3545A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</w:t>
            </w:r>
            <w:r w:rsidR="004432B2" w:rsidRPr="00896264">
              <w:rPr>
                <w:sz w:val="18"/>
                <w:szCs w:val="18"/>
                <w:lang w:eastAsia="en-US"/>
              </w:rPr>
              <w:t>,251</w:t>
            </w:r>
          </w:p>
        </w:tc>
      </w:tr>
      <w:tr w:rsidR="004432B2" w:rsidRPr="00896264" w:rsidTr="00021796">
        <w:trPr>
          <w:trHeight w:val="5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3545A7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</w:t>
            </w:r>
            <w:r w:rsidR="003545A7" w:rsidRPr="00896264">
              <w:rPr>
                <w:sz w:val="18"/>
                <w:szCs w:val="18"/>
                <w:lang w:eastAsia="en-US"/>
              </w:rPr>
              <w:t>870</w:t>
            </w:r>
            <w:r w:rsidRPr="00896264">
              <w:rPr>
                <w:sz w:val="18"/>
                <w:szCs w:val="18"/>
                <w:lang w:eastAsia="en-US"/>
              </w:rPr>
              <w:t>51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45987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4859</w:t>
            </w:r>
            <w:r w:rsidR="004432B2" w:rsidRPr="00896264">
              <w:rPr>
                <w:bCs/>
                <w:sz w:val="18"/>
                <w:szCs w:val="18"/>
                <w:lang w:eastAsia="en-US"/>
              </w:rPr>
              <w:t>,4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45987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4490,0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4432B2" w:rsidRPr="00896264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10,851</w:t>
            </w:r>
          </w:p>
        </w:tc>
      </w:tr>
      <w:tr w:rsidR="004432B2" w:rsidRPr="00896264" w:rsidTr="00021796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10,851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 мероприятий при осуществлении деятельности по обращению с животными без владельцев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61861,191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E169A" w:rsidRPr="00896264" w:rsidRDefault="004432B2" w:rsidP="00395E2F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10285,53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4432B2" w:rsidRPr="00896264" w:rsidTr="00021796">
        <w:trPr>
          <w:trHeight w:val="5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3810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eastAsia="en-US"/>
              </w:rPr>
              <w:t>984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3730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984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956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9</w:t>
            </w:r>
            <w:r w:rsidR="004432B2" w:rsidRPr="00896264">
              <w:rPr>
                <w:sz w:val="18"/>
                <w:szCs w:val="18"/>
                <w:lang w:val="en-US" w:eastAsia="en-US"/>
              </w:rPr>
              <w:t>26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59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eastAsia="en-US"/>
              </w:rPr>
              <w:t>447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447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57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592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592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292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24B4E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  <w:r w:rsidR="0044108A" w:rsidRPr="00896264">
              <w:rPr>
                <w:sz w:val="18"/>
                <w:szCs w:val="18"/>
                <w:lang w:val="en-US" w:eastAsia="en-US"/>
              </w:rPr>
              <w:t xml:space="preserve">   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val="en-US" w:eastAsia="en-US"/>
              </w:rPr>
              <w:t>48367,461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46946,201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38058,417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38058,417</w:t>
            </w:r>
          </w:p>
        </w:tc>
      </w:tr>
      <w:tr w:rsidR="004432B2" w:rsidRPr="00896264" w:rsidTr="00021796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Ежемесячное пособие на ребенка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2017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095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2017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095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35351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35351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689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689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070D99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8888,201</w:t>
            </w:r>
          </w:p>
        </w:tc>
      </w:tr>
      <w:tr w:rsidR="004432B2" w:rsidRPr="00896264" w:rsidTr="00021796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Субвенция на предоставление жилых помещений  детям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-с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>иротам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5599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893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60,358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12,0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686150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5527,535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4432B2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Выплата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работников, осуществляющих переданные  государственные полномочия  в сфере социальной защиты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1338.8</w:t>
            </w:r>
          </w:p>
        </w:tc>
      </w:tr>
      <w:tr w:rsidR="004432B2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1338,8</w:t>
            </w:r>
          </w:p>
        </w:tc>
      </w:tr>
      <w:tr w:rsidR="004432B2" w:rsidRPr="00896264" w:rsidTr="00021796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4432B2" w:rsidRPr="00896264" w:rsidTr="00021796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</w:tr>
      <w:tr w:rsidR="004432B2" w:rsidRPr="00896264" w:rsidTr="00021796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4432B2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115,1</w:t>
            </w:r>
          </w:p>
        </w:tc>
      </w:tr>
      <w:tr w:rsidR="004432B2" w:rsidRPr="00896264" w:rsidTr="00021796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11</w:t>
            </w:r>
            <w:r w:rsidRPr="00896264">
              <w:rPr>
                <w:sz w:val="18"/>
                <w:szCs w:val="18"/>
                <w:lang w:eastAsia="en-US"/>
              </w:rPr>
              <w:t>2,1</w:t>
            </w:r>
          </w:p>
        </w:tc>
      </w:tr>
      <w:tr w:rsidR="004432B2" w:rsidRPr="00896264" w:rsidTr="00021796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196,9</w:t>
            </w:r>
          </w:p>
        </w:tc>
      </w:tr>
      <w:tr w:rsidR="004432B2" w:rsidRPr="00896264" w:rsidTr="00021796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169,9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4432B2" w:rsidRPr="00896264" w:rsidTr="00021796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4432B2" w:rsidRPr="00896264" w:rsidTr="00021796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2758,52939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2758,52939</w:t>
            </w:r>
          </w:p>
        </w:tc>
      </w:tr>
      <w:tr w:rsidR="004432B2" w:rsidRPr="00896264" w:rsidTr="00021796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5523,927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5523,927</w:t>
            </w:r>
          </w:p>
        </w:tc>
      </w:tr>
      <w:tr w:rsidR="004432B2" w:rsidRPr="00896264" w:rsidTr="00021796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32B2" w:rsidRPr="00896264" w:rsidRDefault="004432B2" w:rsidP="004432B2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432B2" w:rsidRPr="00896264" w:rsidRDefault="004432B2" w:rsidP="004432B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432B2" w:rsidRPr="00896264" w:rsidRDefault="004432B2" w:rsidP="00DF75E9">
            <w:pPr>
              <w:tabs>
                <w:tab w:val="left" w:pos="1050"/>
              </w:tabs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645458</w:t>
            </w:r>
            <w:r w:rsidR="00DF75E9">
              <w:rPr>
                <w:color w:val="000000" w:themeColor="text1"/>
                <w:sz w:val="18"/>
                <w:szCs w:val="18"/>
              </w:rPr>
              <w:t>,</w:t>
            </w:r>
            <w:r w:rsidRPr="00896264">
              <w:rPr>
                <w:color w:val="000000" w:themeColor="text1"/>
                <w:sz w:val="18"/>
                <w:szCs w:val="18"/>
              </w:rPr>
              <w:t>81017</w:t>
            </w:r>
          </w:p>
        </w:tc>
      </w:tr>
    </w:tbl>
    <w:p w:rsidR="00207C71" w:rsidRPr="00896264" w:rsidRDefault="008E6292" w:rsidP="008E6292">
      <w:pPr>
        <w:tabs>
          <w:tab w:val="left" w:pos="8289"/>
        </w:tabs>
        <w:rPr>
          <w:sz w:val="18"/>
          <w:szCs w:val="18"/>
        </w:rPr>
      </w:pPr>
      <w:r w:rsidRPr="00896264">
        <w:rPr>
          <w:sz w:val="18"/>
          <w:szCs w:val="18"/>
        </w:rPr>
        <w:tab/>
      </w:r>
    </w:p>
    <w:p w:rsidR="00207C71" w:rsidRPr="00896264" w:rsidRDefault="00207C71" w:rsidP="00207C71">
      <w:pPr>
        <w:rPr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675B06" w:rsidRDefault="00675B06" w:rsidP="00771B04">
      <w:pPr>
        <w:jc w:val="right"/>
        <w:rPr>
          <w:spacing w:val="1"/>
          <w:sz w:val="18"/>
          <w:szCs w:val="18"/>
        </w:rPr>
      </w:pPr>
    </w:p>
    <w:p w:rsidR="00771B04" w:rsidRPr="00896264" w:rsidRDefault="00B61FEF" w:rsidP="00771B04">
      <w:pPr>
        <w:jc w:val="right"/>
        <w:rPr>
          <w:spacing w:val="1"/>
          <w:sz w:val="18"/>
          <w:szCs w:val="18"/>
        </w:rPr>
      </w:pPr>
      <w:r w:rsidRPr="00896264">
        <w:rPr>
          <w:spacing w:val="1"/>
          <w:sz w:val="18"/>
          <w:szCs w:val="18"/>
        </w:rPr>
        <w:t>Приложение № 7</w:t>
      </w:r>
    </w:p>
    <w:p w:rsidR="00771B04" w:rsidRPr="00896264" w:rsidRDefault="00771B04" w:rsidP="00771B04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к решению Представительного Собрания</w:t>
      </w:r>
    </w:p>
    <w:p w:rsidR="00771B04" w:rsidRPr="00896264" w:rsidRDefault="00771B04" w:rsidP="00771B04">
      <w:pPr>
        <w:jc w:val="right"/>
        <w:rPr>
          <w:sz w:val="18"/>
          <w:szCs w:val="18"/>
        </w:rPr>
      </w:pP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771B04" w:rsidRPr="00896264" w:rsidRDefault="00771B04" w:rsidP="00771B04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от «</w:t>
      </w:r>
      <w:r w:rsidR="0080356F" w:rsidRPr="00896264">
        <w:rPr>
          <w:sz w:val="18"/>
          <w:szCs w:val="18"/>
        </w:rPr>
        <w:t>1</w:t>
      </w:r>
      <w:r w:rsidR="001C0A8D">
        <w:rPr>
          <w:sz w:val="18"/>
          <w:szCs w:val="18"/>
        </w:rPr>
        <w:t>8</w:t>
      </w:r>
      <w:r w:rsidRPr="00896264">
        <w:rPr>
          <w:sz w:val="18"/>
          <w:szCs w:val="18"/>
        </w:rPr>
        <w:t>»</w:t>
      </w:r>
      <w:r w:rsidR="0080356F" w:rsidRPr="00896264">
        <w:rPr>
          <w:sz w:val="18"/>
          <w:szCs w:val="18"/>
        </w:rPr>
        <w:t xml:space="preserve"> октября</w:t>
      </w:r>
      <w:r w:rsidRPr="00896264">
        <w:rPr>
          <w:sz w:val="18"/>
          <w:szCs w:val="18"/>
        </w:rPr>
        <w:t xml:space="preserve"> 2022г.</w:t>
      </w:r>
    </w:p>
    <w:p w:rsidR="00771B04" w:rsidRPr="00896264" w:rsidRDefault="00771B04" w:rsidP="00771B04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№</w:t>
      </w:r>
      <w:r w:rsidR="0080356F" w:rsidRPr="00896264">
        <w:rPr>
          <w:sz w:val="18"/>
          <w:szCs w:val="18"/>
        </w:rPr>
        <w:t>30</w:t>
      </w:r>
      <w:r w:rsidR="00910CF6">
        <w:rPr>
          <w:sz w:val="18"/>
          <w:szCs w:val="18"/>
        </w:rPr>
        <w:t>3</w:t>
      </w:r>
      <w:r w:rsidRPr="00896264">
        <w:rPr>
          <w:sz w:val="18"/>
          <w:szCs w:val="18"/>
        </w:rPr>
        <w:t>-4-ПС</w:t>
      </w:r>
    </w:p>
    <w:p w:rsidR="00771B04" w:rsidRPr="00896264" w:rsidRDefault="00771B04" w:rsidP="00771B04">
      <w:pPr>
        <w:tabs>
          <w:tab w:val="left" w:pos="7605"/>
          <w:tab w:val="right" w:pos="9666"/>
          <w:tab w:val="left" w:pos="9781"/>
        </w:tabs>
        <w:jc w:val="right"/>
        <w:rPr>
          <w:bCs/>
          <w:sz w:val="18"/>
          <w:szCs w:val="18"/>
          <w:lang w:eastAsia="en-US"/>
        </w:rPr>
      </w:pPr>
    </w:p>
    <w:p w:rsidR="00771B04" w:rsidRPr="00896264" w:rsidRDefault="00771B04" w:rsidP="00771B04">
      <w:pPr>
        <w:tabs>
          <w:tab w:val="left" w:pos="7605"/>
          <w:tab w:val="right" w:pos="9666"/>
          <w:tab w:val="left" w:pos="9781"/>
        </w:tabs>
        <w:rPr>
          <w:bCs/>
          <w:sz w:val="18"/>
          <w:szCs w:val="18"/>
          <w:lang w:eastAsia="en-US"/>
        </w:rPr>
      </w:pPr>
    </w:p>
    <w:p w:rsidR="00DF75E9" w:rsidRDefault="00B61FEF" w:rsidP="00771B04">
      <w:pPr>
        <w:jc w:val="center"/>
        <w:rPr>
          <w:b/>
          <w:sz w:val="18"/>
          <w:szCs w:val="18"/>
        </w:rPr>
      </w:pPr>
      <w:r w:rsidRPr="00DF75E9">
        <w:rPr>
          <w:b/>
          <w:sz w:val="18"/>
          <w:szCs w:val="18"/>
        </w:rPr>
        <w:t>Ведомственная структура расходов бюджета муниципального района «</w:t>
      </w:r>
      <w:proofErr w:type="spellStart"/>
      <w:r w:rsidRPr="00DF75E9">
        <w:rPr>
          <w:b/>
          <w:sz w:val="18"/>
          <w:szCs w:val="18"/>
        </w:rPr>
        <w:t>Щигровский</w:t>
      </w:r>
      <w:proofErr w:type="spellEnd"/>
      <w:r w:rsidRPr="00DF75E9">
        <w:rPr>
          <w:b/>
          <w:sz w:val="18"/>
          <w:szCs w:val="18"/>
        </w:rPr>
        <w:t xml:space="preserve"> район»</w:t>
      </w:r>
    </w:p>
    <w:p w:rsidR="00771B04" w:rsidRPr="00DF75E9" w:rsidRDefault="00B61FEF" w:rsidP="00771B04">
      <w:pPr>
        <w:jc w:val="center"/>
        <w:rPr>
          <w:b/>
          <w:sz w:val="18"/>
          <w:szCs w:val="18"/>
        </w:rPr>
      </w:pPr>
      <w:r w:rsidRPr="00DF75E9">
        <w:rPr>
          <w:b/>
          <w:sz w:val="18"/>
          <w:szCs w:val="18"/>
        </w:rPr>
        <w:t xml:space="preserve"> Курской области на 2022 год</w:t>
      </w:r>
    </w:p>
    <w:p w:rsidR="00B61FEF" w:rsidRPr="00896264" w:rsidRDefault="00B61FEF" w:rsidP="00771B04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="-1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95"/>
        <w:gridCol w:w="533"/>
        <w:gridCol w:w="533"/>
        <w:gridCol w:w="709"/>
        <w:gridCol w:w="1417"/>
        <w:gridCol w:w="709"/>
        <w:gridCol w:w="1593"/>
      </w:tblGrid>
      <w:tr w:rsidR="00F009DD" w:rsidRPr="00896264" w:rsidTr="00F009DD">
        <w:trPr>
          <w:trHeight w:val="60"/>
        </w:trPr>
        <w:tc>
          <w:tcPr>
            <w:tcW w:w="43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53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b/>
                <w:bCs/>
                <w:sz w:val="18"/>
                <w:szCs w:val="18"/>
                <w:lang w:eastAsia="en-US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ind w:right="-74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Сумма (тыс. руб.)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09DD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7</w:t>
            </w:r>
          </w:p>
        </w:tc>
      </w:tr>
      <w:tr w:rsidR="00871591" w:rsidRPr="00896264" w:rsidTr="00F009DD">
        <w:trPr>
          <w:trHeight w:val="315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591" w:rsidRPr="00896264" w:rsidRDefault="00871591" w:rsidP="00675B06">
            <w:pPr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 xml:space="preserve">Администрация </w:t>
            </w:r>
            <w:proofErr w:type="spellStart"/>
            <w:r w:rsidRPr="00896264">
              <w:rPr>
                <w:b/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bCs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901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71591" w:rsidRPr="00896264" w:rsidRDefault="00871591" w:rsidP="00F009DD">
            <w:pPr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92051</w:t>
            </w:r>
            <w:r w:rsidR="00F009DD" w:rsidRPr="00896264">
              <w:rPr>
                <w:sz w:val="18"/>
                <w:szCs w:val="18"/>
                <w:lang w:eastAsia="en-US"/>
              </w:rPr>
              <w:t>,68931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1788,296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1788,296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1788,296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1788,296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1788,296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671,641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12843,23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12819,23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14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Непрограммные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Составление списков кандидатов в присяжные заседатели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F009DD" w:rsidRPr="00896264" w:rsidTr="00F009DD">
        <w:trPr>
          <w:trHeight w:val="428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26,423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4537,692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F009DD" w:rsidRPr="00896264" w:rsidTr="00F009DD">
        <w:trPr>
          <w:trHeight w:val="74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3034,354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1910,759</w:t>
            </w:r>
          </w:p>
        </w:tc>
      </w:tr>
      <w:tr w:rsidR="00F009DD" w:rsidRPr="00896264" w:rsidTr="00F009DD">
        <w:trPr>
          <w:trHeight w:val="3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F009DD" w:rsidRPr="00896264" w:rsidTr="00F009DD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807,318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1203,695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638,345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675B0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638,345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565,35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69508</w:t>
            </w:r>
            <w:r w:rsidR="00F009DD" w:rsidRPr="00896264">
              <w:rPr>
                <w:sz w:val="18"/>
                <w:szCs w:val="18"/>
                <w:lang w:eastAsia="en-US"/>
              </w:rPr>
              <w:t>,04231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1092,5</w:t>
            </w:r>
          </w:p>
        </w:tc>
      </w:tr>
      <w:tr w:rsidR="00F009DD" w:rsidRPr="00896264" w:rsidTr="00F009DD">
        <w:trPr>
          <w:trHeight w:val="1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58,4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иных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38,4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</w:t>
            </w:r>
          </w:p>
        </w:tc>
      </w:tr>
      <w:tr w:rsidR="00F009DD" w:rsidRPr="00896264" w:rsidTr="00F009DD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1034,1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1004,1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муниципальной службы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F009DD" w:rsidRPr="00896264" w:rsidTr="00F009DD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Подготовка кадров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направленные на развитие муниципальной службы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2380,569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300,569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2080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Муниципальная программа «Профилактика правонарушений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F009DD" w:rsidRPr="00896264" w:rsidTr="00F009DD">
        <w:trPr>
          <w:trHeight w:val="26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364,7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12101С1435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009DD" w:rsidRPr="00896264" w:rsidTr="00F009DD">
        <w:trPr>
          <w:trHeight w:val="108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20472</w:t>
            </w:r>
            <w:r w:rsidR="00F009DD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F009DD" w:rsidRPr="00896264" w:rsidTr="00F009DD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20472</w:t>
            </w:r>
            <w:r w:rsidR="00F009DD" w:rsidRPr="00896264">
              <w:rPr>
                <w:sz w:val="18"/>
                <w:szCs w:val="18"/>
                <w:lang w:eastAsia="en-US"/>
              </w:rPr>
              <w:t>,989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12382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D72DA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7088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5076</w:t>
            </w:r>
            <w:r w:rsidRPr="00896264">
              <w:rPr>
                <w:sz w:val="18"/>
                <w:szCs w:val="18"/>
                <w:lang w:val="en-US" w:eastAsia="en-US"/>
              </w:rPr>
              <w:t xml:space="preserve"> </w:t>
            </w:r>
            <w:r w:rsidRPr="00896264">
              <w:rPr>
                <w:sz w:val="18"/>
                <w:szCs w:val="18"/>
                <w:lang w:eastAsia="en-US"/>
              </w:rPr>
              <w:t>,7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217,3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Материально-техническое обеспечение Администрации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8365,989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8365,989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1784,696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31503,17727</w:t>
            </w:r>
          </w:p>
        </w:tc>
      </w:tr>
      <w:tr w:rsidR="00F009DD" w:rsidRPr="00896264" w:rsidTr="00F009DD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31503,17727</w:t>
            </w:r>
          </w:p>
        </w:tc>
      </w:tr>
      <w:tr w:rsidR="00F009DD" w:rsidRPr="00896264" w:rsidTr="00F009DD">
        <w:trPr>
          <w:trHeight w:val="563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1085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23240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39066,87591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3645,17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1350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33,47</w:t>
            </w:r>
          </w:p>
        </w:tc>
      </w:tr>
      <w:tr w:rsidR="00F009DD" w:rsidRPr="00896264" w:rsidTr="00F009DD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33,47</w:t>
            </w:r>
          </w:p>
        </w:tc>
      </w:tr>
      <w:tr w:rsidR="00F009DD" w:rsidRPr="00896264" w:rsidTr="00F009DD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2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81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F009DD" w:rsidRPr="00896264" w:rsidTr="00F009DD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F009DD" w:rsidRPr="00896264" w:rsidTr="00F009DD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«Защита населения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от чрезвычайных ситуаций» муниципальной программы 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D72DA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12128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874D40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5227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874D40" w:rsidP="00E753E3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5227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874D40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</w:t>
            </w:r>
            <w:r w:rsidR="00874D40">
              <w:rPr>
                <w:sz w:val="18"/>
                <w:szCs w:val="18"/>
                <w:lang w:eastAsia="en-US"/>
              </w:rPr>
              <w:t>25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1796,272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5,728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896264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Расходы в области гражданской обороны,</w:t>
            </w:r>
            <w:r w:rsidRPr="00896264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6901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E753E3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40875,239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«Содействие занятости населения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379,7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pStyle w:val="NoSpacing1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пассажирских перевозок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68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Содействие повышения автомобильных перевозок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Отдельные мероприятия по другим видам транспорта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32023</w:t>
            </w:r>
            <w:r w:rsidRPr="00896264">
              <w:rPr>
                <w:sz w:val="18"/>
                <w:szCs w:val="18"/>
                <w:lang w:eastAsia="en-US"/>
              </w:rPr>
              <w:t>,801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  <w:r w:rsidRPr="00896264">
              <w:rPr>
                <w:sz w:val="18"/>
                <w:szCs w:val="18"/>
                <w:lang w:val="en-US" w:eastAsia="en-US"/>
              </w:rPr>
              <w:t>202</w:t>
            </w:r>
            <w:r w:rsidRPr="00896264">
              <w:rPr>
                <w:sz w:val="18"/>
                <w:szCs w:val="18"/>
                <w:lang w:eastAsia="en-US"/>
              </w:rPr>
              <w:t>3,801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  <w:r w:rsidRPr="00896264">
              <w:rPr>
                <w:sz w:val="18"/>
                <w:szCs w:val="18"/>
                <w:lang w:val="en-US" w:eastAsia="en-US"/>
              </w:rPr>
              <w:t>202</w:t>
            </w:r>
            <w:r w:rsidRPr="00896264">
              <w:rPr>
                <w:sz w:val="18"/>
                <w:szCs w:val="18"/>
                <w:lang w:eastAsia="en-US"/>
              </w:rPr>
              <w:t>3,801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32023,801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5708,455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Иные межбюджетные трансферты на осуществление полномочия на 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11201П1424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3377,205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Капитальный  ремонт, ремонт 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1980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1040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960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2051,258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13486,883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«Автомобильная дорога местного значения в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Леоновка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4414,817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«Проезд в д.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Козловка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4317,828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color w:val="000000"/>
                <w:sz w:val="18"/>
                <w:szCs w:val="18"/>
              </w:rPr>
              <w:t xml:space="preserve">«Автомобильная дорога местного значения в с. Большой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Змеинец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Большезмеинского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color w:val="000000"/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4754,238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5400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 xml:space="preserve">«Автомобильная дорога местного значения в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д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.Л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еоновка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«Проезд в д.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Козловка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color w:val="000000"/>
                <w:sz w:val="18"/>
                <w:szCs w:val="18"/>
              </w:rPr>
              <w:t xml:space="preserve">«Автомобильная дорога местного значения в с. Большой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Змеинец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Большезмеинского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72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1120114040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7991,7,38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3139,5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межбюджетные трансферты на 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1030,05</w:t>
            </w:r>
          </w:p>
        </w:tc>
      </w:tr>
      <w:tr w:rsidR="00F009DD" w:rsidRPr="00896264" w:rsidTr="00F009DD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«Содействие развитию малого и среднего предпринимательства» муниципальной программы «Развитие малого и среднего предпринимательства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70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65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F009DD" w:rsidRPr="00896264" w:rsidTr="00F009DD">
        <w:trPr>
          <w:trHeight w:val="40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4277,238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22101С1480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56402,388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5</w:t>
            </w:r>
            <w:r w:rsidRPr="00896264">
              <w:rPr>
                <w:color w:val="000000" w:themeColor="text1"/>
                <w:sz w:val="18"/>
                <w:szCs w:val="18"/>
                <w:lang w:val="en-US" w:eastAsia="en-US"/>
              </w:rPr>
              <w:t>6</w:t>
            </w: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402,388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13009,158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13009,158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13009,158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4299,158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226,271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1663,729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межбюджетные трансферты на</w:t>
            </w:r>
            <w:r w:rsidR="002F6379">
              <w:rPr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07201П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07201П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sz w:val="18"/>
                <w:szCs w:val="18"/>
                <w:lang w:eastAsia="en-US"/>
              </w:rPr>
              <w:t>417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4540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07201С1427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4540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 Комплексное развитие сельских территорий»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 Создание и развитие инфраструктуры на сельских территориях»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муниципальная программа «Комплексное развитие сельских территорий»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Современный облик сельских территорий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2420100</w:t>
            </w:r>
            <w:r w:rsidRPr="00896264">
              <w:rPr>
                <w:sz w:val="18"/>
                <w:szCs w:val="18"/>
                <w:lang w:val="en-US" w:eastAsia="en-US"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39213,23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12766,584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700,996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973,496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731,104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806,996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593,636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775,016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691,248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750,144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663,784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2061,4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522,736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859,952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439,256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543,476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763,716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889,628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17857,776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1051,494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DF75E9">
        <w:trPr>
          <w:trHeight w:val="556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1460,244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1096,656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1210,494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890,454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1162,524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1036,872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1125,216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995,676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</w:t>
            </w:r>
            <w:r w:rsidRPr="00896264">
              <w:rPr>
                <w:color w:val="000000"/>
                <w:sz w:val="18"/>
                <w:szCs w:val="18"/>
              </w:rPr>
              <w:lastRenderedPageBreak/>
              <w:t>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784,104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1289,928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658,884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815,214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</w:t>
            </w:r>
            <w:r w:rsidRPr="00896264">
              <w:rPr>
                <w:sz w:val="18"/>
                <w:szCs w:val="18"/>
                <w:lang w:val="en-US" w:eastAsia="en-US"/>
              </w:rPr>
              <w:t>40</w:t>
            </w:r>
            <w:r w:rsidRPr="00896264">
              <w:rPr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1145,574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2420114037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1334,442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8588,87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Ушакова, ул. Мичурина п. Вишневка Вишневского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464,52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657,3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с.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Вышнеольховатое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Вышнеольховатского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426,55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Центральная, ул. Школьная,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Пожидаевка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Знаменского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537,67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х. Мещерские дворы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Защитенского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396,3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Касиновка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Касиновского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485,040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Лесная д.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Пересуха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lastRenderedPageBreak/>
              <w:t>Косоржанского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455,070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455,07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д. </w:t>
            </w:r>
            <w:proofErr w:type="gram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Крутое</w:t>
            </w:r>
            <w:proofErr w:type="gram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Крутовского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500,38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ул. Мира д. Длинная Никольского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области"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387,37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 Куликовка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Пригородненского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1262,76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 xml:space="preserve">«Сеть водоснабжения ул. Набережная с. </w:t>
            </w:r>
            <w:proofErr w:type="gramStart"/>
            <w:r w:rsidRPr="00896264">
              <w:rPr>
                <w:sz w:val="18"/>
                <w:szCs w:val="18"/>
              </w:rPr>
              <w:t>Нижний</w:t>
            </w:r>
            <w:proofErr w:type="gram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</w:t>
            </w:r>
            <w:proofErr w:type="spellEnd"/>
            <w:r w:rsidRPr="00896264">
              <w:rPr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sz w:val="18"/>
                <w:szCs w:val="18"/>
              </w:rPr>
              <w:t>Теребужского</w:t>
            </w:r>
            <w:proofErr w:type="spellEnd"/>
            <w:r w:rsidRPr="00896264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352,83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«Водоснабжение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sz w:val="18"/>
                <w:szCs w:val="18"/>
                <w:lang w:eastAsia="en-US"/>
              </w:rPr>
              <w:t>133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640,93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«Сеть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(1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373,83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Сеть водоснабжения ул. Центральная с. Нижний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Теребужского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сельсовета </w:t>
            </w:r>
            <w:proofErr w:type="spellStart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rFonts w:eastAsiaTheme="minorHAnsi"/>
                <w:color w:val="000000"/>
                <w:sz w:val="18"/>
                <w:szCs w:val="18"/>
                <w:lang w:eastAsia="en-US"/>
              </w:rPr>
              <w:t xml:space="preserve"> района Курской области (2 этап строительства)»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334,66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«Сеть водоснабжения д.1-е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Есенки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Титовского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572,38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</w:rPr>
              <w:t xml:space="preserve">"Сеть водоснабжения д. Сидоровка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Троицкокраснянского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сельсовета </w:t>
            </w:r>
            <w:proofErr w:type="spellStart"/>
            <w:r w:rsidRPr="00896264">
              <w:rPr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color w:val="000000"/>
                <w:sz w:val="18"/>
                <w:szCs w:val="18"/>
              </w:rPr>
              <w:t xml:space="preserve"> района Курской области (2 этап строительства)"</w:t>
            </w:r>
            <w:r w:rsidRPr="0089626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24201</w:t>
            </w:r>
            <w:r w:rsidRPr="00896264">
              <w:rPr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sz w:val="18"/>
                <w:szCs w:val="18"/>
                <w:lang w:eastAsia="en-US"/>
              </w:rPr>
              <w:t>4137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741,28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коммунального хозяйства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Взносы в уставный капитал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77200С1471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331614,45447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8629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689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8629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689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8629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689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Обеспечение деятельности учреждений дошкольного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8629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689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4333,64402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1941,0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2371,84402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1507,25598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7,25598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1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организаций;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2537,148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2515,222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21,926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77,563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 государственных полномочий по финансовому обеспечению расходов, связанных с оплатой жилых помещений, отоплением и освещением работникам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174,078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color w:val="000000" w:themeColor="text1"/>
                <w:sz w:val="18"/>
                <w:szCs w:val="18"/>
                <w:lang w:val="en-US"/>
              </w:rPr>
            </w:pPr>
            <w:r w:rsidRPr="00896264">
              <w:rPr>
                <w:sz w:val="18"/>
                <w:szCs w:val="18"/>
                <w:lang w:val="en-US"/>
              </w:rPr>
              <w:t>309915,12847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309915,12847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307171,99847</w:t>
            </w:r>
          </w:p>
        </w:tc>
      </w:tr>
      <w:tr w:rsidR="00F009DD" w:rsidRPr="00896264" w:rsidTr="00F009DD">
        <w:trPr>
          <w:trHeight w:val="45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307171,99847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550</w:t>
            </w:r>
            <w:r w:rsidR="00F009DD" w:rsidRPr="00896264">
              <w:rPr>
                <w:bCs/>
                <w:sz w:val="18"/>
                <w:szCs w:val="18"/>
                <w:lang w:eastAsia="en-US"/>
              </w:rPr>
              <w:t>54,69761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129</w:t>
            </w:r>
            <w:r w:rsidR="00F009DD" w:rsidRPr="00896264">
              <w:rPr>
                <w:sz w:val="18"/>
                <w:szCs w:val="18"/>
                <w:lang w:eastAsia="en-US"/>
              </w:rPr>
              <w:t>08,41361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450,0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</w:t>
            </w:r>
            <w:r w:rsidR="00F009DD" w:rsidRPr="00896264">
              <w:rPr>
                <w:sz w:val="18"/>
                <w:szCs w:val="18"/>
                <w:lang w:eastAsia="en-US"/>
              </w:rPr>
              <w:t>,0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  <w:r w:rsidR="00F009DD" w:rsidRPr="00896264">
              <w:rPr>
                <w:sz w:val="18"/>
                <w:szCs w:val="18"/>
                <w:lang w:eastAsia="en-US"/>
              </w:rPr>
              <w:t>50,0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на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улучшению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качества питания детей в общеобразовательных учреждениях 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  <w:r w:rsidR="00F009DD" w:rsidRPr="00896264"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156BEB" w:rsidP="00F009D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</w:t>
            </w:r>
            <w:r w:rsidR="00F009DD" w:rsidRPr="00896264">
              <w:rPr>
                <w:sz w:val="18"/>
                <w:szCs w:val="18"/>
                <w:lang w:eastAsia="en-US"/>
              </w:rPr>
              <w:t>80</w:t>
            </w:r>
          </w:p>
        </w:tc>
      </w:tr>
      <w:tr w:rsidR="00F009DD" w:rsidRPr="00896264" w:rsidTr="00F009DD">
        <w:trPr>
          <w:trHeight w:val="42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Ежемесячное денежное вознаграждение за классное руководство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14002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873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14002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873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122,388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отоплением и освещением работникам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11387,603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80356F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 по финансовому обеспечению расходов  по оплате стоимости аренды жилых помещений, предоставляемых в соответствии с законом Курской области работникам  муниципальных образовательных организаций  проживающих и работающих в  сельских населенных </w:t>
            </w:r>
            <w:r w:rsidR="00977700">
              <w:rPr>
                <w:sz w:val="18"/>
                <w:szCs w:val="18"/>
                <w:lang w:eastAsia="en-US"/>
              </w:rPr>
              <w:t>п</w:t>
            </w:r>
            <w:r w:rsidRPr="00896264">
              <w:rPr>
                <w:sz w:val="18"/>
                <w:szCs w:val="18"/>
                <w:lang w:eastAsia="en-US"/>
              </w:rPr>
              <w:t>унктах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0210612800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415,509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815,512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440,257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</w:t>
            </w:r>
            <w:r w:rsidRPr="00896264">
              <w:rPr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sz w:val="18"/>
                <w:szCs w:val="18"/>
                <w:lang w:eastAsia="en-US"/>
              </w:rPr>
              <w:t>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</w:t>
            </w:r>
            <w:r w:rsidRPr="00896264">
              <w:rPr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sz w:val="18"/>
                <w:szCs w:val="18"/>
                <w:lang w:eastAsia="en-US"/>
              </w:rPr>
              <w:t xml:space="preserve"> 3040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1025,154</w:t>
            </w:r>
          </w:p>
        </w:tc>
      </w:tr>
      <w:tr w:rsidR="00F009DD" w:rsidRPr="00896264" w:rsidTr="00F009DD">
        <w:trPr>
          <w:trHeight w:val="67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F009DD" w:rsidRPr="00896264" w:rsidTr="00F009DD">
        <w:trPr>
          <w:trHeight w:val="55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1255,209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977700">
            <w:pPr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t xml:space="preserve">Мероприятия по организации питания обучающихся из малоимущих и (или) многодетных семей, </w:t>
            </w:r>
            <w:r w:rsidR="00977700">
              <w:rPr>
                <w:sz w:val="18"/>
                <w:szCs w:val="18"/>
                <w:lang w:eastAsia="en-US"/>
              </w:rPr>
              <w:t xml:space="preserve"> </w:t>
            </w:r>
            <w:r w:rsidRPr="00896264">
              <w:rPr>
                <w:sz w:val="18"/>
                <w:szCs w:val="18"/>
                <w:lang w:eastAsia="en-US"/>
              </w:rPr>
              <w:t>также обучающихся с ограниченными возможностями здоровья в муниципальных учреждениях</w:t>
            </w:r>
            <w:proofErr w:type="gramEnd"/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03202S3090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5896,28786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3709,28786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2187</w:t>
            </w:r>
          </w:p>
        </w:tc>
      </w:tr>
      <w:tr w:rsidR="00F009DD" w:rsidRPr="00896264" w:rsidTr="00F009DD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675B06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675B06"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03502С1401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F009DD" w:rsidRPr="00896264" w:rsidTr="00F009DD">
        <w:trPr>
          <w:trHeight w:val="37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«Цифровая образовательная среда»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F009DD" w:rsidRPr="00896264" w:rsidTr="00F009DD">
        <w:trPr>
          <w:trHeight w:val="36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Дополнительное образование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3901,13</w:t>
            </w:r>
          </w:p>
        </w:tc>
      </w:tr>
      <w:tr w:rsidR="00F009DD" w:rsidRPr="00896264" w:rsidTr="00F009DD">
        <w:trPr>
          <w:trHeight w:val="45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F009DD" w:rsidRPr="00896264" w:rsidTr="00F009DD">
        <w:trPr>
          <w:trHeight w:val="70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highlight w:val="yellow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F009DD" w:rsidRPr="00896264" w:rsidTr="00F009DD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1278</w:t>
            </w:r>
          </w:p>
        </w:tc>
      </w:tr>
      <w:tr w:rsidR="00F009DD" w:rsidRPr="00896264" w:rsidTr="00F009DD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Субсидии на финансовое обеспечение  выполнения муниципального задания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03303С1401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2623,130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1680,2</w:t>
            </w:r>
          </w:p>
        </w:tc>
      </w:tr>
      <w:tr w:rsidR="00F009DD" w:rsidRPr="00896264" w:rsidTr="00F009DD">
        <w:trPr>
          <w:trHeight w:val="42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227</w:t>
            </w:r>
          </w:p>
        </w:tc>
      </w:tr>
      <w:tr w:rsidR="00F009DD" w:rsidRPr="00896264" w:rsidTr="00F009DD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1453,2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886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353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08401S3540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532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566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748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0840113540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340,704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10351,872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2F6379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10351,872</w:t>
            </w:r>
          </w:p>
        </w:tc>
      </w:tr>
      <w:tr w:rsidR="00F009DD" w:rsidRPr="00896264" w:rsidTr="00F009DD">
        <w:trPr>
          <w:trHeight w:val="4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2120,435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2120,435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1587,298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1587,298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Мероприятия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500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290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0210212420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 содержание работников, осуществляющих переданные государственные полномочия по выплате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F009DD" w:rsidRPr="00896264" w:rsidTr="00F009DD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8111,0</w:t>
            </w:r>
          </w:p>
        </w:tc>
      </w:tr>
      <w:tr w:rsidR="00F009DD" w:rsidRPr="00896264" w:rsidTr="00F009DD">
        <w:trPr>
          <w:trHeight w:val="58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8111,0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7084,0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7,33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41568,234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36697,983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34025,64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Сохранение и 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13590,24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13297,2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9432,0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3497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предоставлению работникам муниципальных учреждений культуры мер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293,04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184,8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108,24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23107,743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Развитие библиотечного дела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20824,4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20540,6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4106,8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283,8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237,6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46,2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отоплением и освещением работникам муниципальных учреждений культуры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1030312802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914,877 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Организация библиотечного обслуживания населения, комплектование и обеспечение сохранности библиотечных фондов библиотек, развитие библиотечного дела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2283,343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Закупка товаров, работ (услуг)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01201С1442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2283,343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культуры, кинематографии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4870,251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4870,251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4870,251</w:t>
            </w:r>
          </w:p>
        </w:tc>
      </w:tr>
      <w:tr w:rsidR="00F009DD" w:rsidRPr="00896264" w:rsidTr="00F009DD">
        <w:trPr>
          <w:trHeight w:val="50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отдельных категорий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487051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4859,4</w:t>
            </w:r>
          </w:p>
        </w:tc>
      </w:tr>
      <w:tr w:rsidR="00F009DD" w:rsidRPr="00896264" w:rsidTr="00F009DD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4490,0</w:t>
            </w:r>
          </w:p>
        </w:tc>
      </w:tr>
      <w:tr w:rsidR="00F009DD" w:rsidRPr="00896264" w:rsidTr="00F009DD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F009DD" w:rsidRPr="00896264" w:rsidTr="00F009DD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F009DD" w:rsidRPr="00896264" w:rsidTr="00F009DD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10,851</w:t>
            </w:r>
          </w:p>
        </w:tc>
      </w:tr>
      <w:tr w:rsidR="00F009DD" w:rsidRPr="00896264" w:rsidTr="000D109A">
        <w:trPr>
          <w:trHeight w:val="428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10,851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 мероприятий при осуществлении деятельности по обращению с животными без владельцев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61861,191</w:t>
            </w:r>
          </w:p>
        </w:tc>
      </w:tr>
      <w:tr w:rsidR="00F009DD" w:rsidRPr="00896264" w:rsidTr="00977700">
        <w:trPr>
          <w:trHeight w:val="39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977700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13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1200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10285,53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программы» Муниципальная программа «Развитие культуры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0130113350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268,507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F009DD" w:rsidRPr="00896264" w:rsidTr="000D109A">
        <w:trPr>
          <w:trHeight w:val="544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4766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984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3810</w:t>
            </w:r>
            <w:r w:rsidR="000367FE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eastAsia="en-US"/>
              </w:rPr>
              <w:t>984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80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3730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984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956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30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926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59</w:t>
            </w:r>
            <w:r w:rsidR="000367FE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eastAsia="en-US"/>
              </w:rPr>
              <w:t>447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447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57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  <w:r w:rsidR="000367FE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592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0367FE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</w:t>
            </w:r>
            <w:r w:rsidR="000367FE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592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292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4890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 xml:space="preserve">0   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Охрана семьи и детства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val="en-US" w:eastAsia="en-US"/>
              </w:rPr>
              <w:t>48367,461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46946,201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38058,417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38058,417</w:t>
            </w:r>
          </w:p>
        </w:tc>
      </w:tr>
      <w:tr w:rsidR="00F009DD" w:rsidRPr="00896264" w:rsidTr="000D109A">
        <w:trPr>
          <w:trHeight w:val="39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Ежемесячное пособие на ребенка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2017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095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2017</w:t>
            </w:r>
            <w:r w:rsidR="001B6632"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095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35351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35351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86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Ежемесячная выплата на детей в возрасте от 3-х до 7 лет включительно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689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02201</w:t>
            </w:r>
            <w:r w:rsidRPr="00896264">
              <w:rPr>
                <w:sz w:val="18"/>
                <w:szCs w:val="18"/>
                <w:lang w:val="en-US" w:eastAsia="en-US"/>
              </w:rPr>
              <w:t>R3021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689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462</w:t>
            </w:r>
          </w:p>
        </w:tc>
      </w:tr>
      <w:tr w:rsidR="00F009DD" w:rsidRPr="00896264" w:rsidTr="000D109A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8888,201</w:t>
            </w:r>
          </w:p>
        </w:tc>
      </w:tr>
      <w:tr w:rsidR="00F009DD" w:rsidRPr="00896264" w:rsidTr="000D109A">
        <w:trPr>
          <w:trHeight w:val="280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3288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eastAsia="en-US"/>
              </w:rPr>
              <w:t>308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Субвенция на предоставление жилых помещений  детям 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-с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>иротам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1B6632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5599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893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60,358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12,0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5527,535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F009DD" w:rsidRPr="00896264" w:rsidTr="000D109A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Выплата компенсация части родительской платы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286,843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1134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2008,2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работников, осуществляющих переданные  государственные полномочия  в сфере социальной защиты населения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1338.8</w:t>
            </w:r>
          </w:p>
        </w:tc>
      </w:tr>
      <w:tr w:rsidR="00F009DD" w:rsidRPr="00896264" w:rsidTr="000D109A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1338,8</w:t>
            </w:r>
          </w:p>
        </w:tc>
      </w:tr>
      <w:tr w:rsidR="00F009DD" w:rsidRPr="00896264" w:rsidTr="000D109A">
        <w:trPr>
          <w:trHeight w:val="617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F009DD" w:rsidRPr="00896264" w:rsidTr="000D109A">
        <w:trPr>
          <w:trHeight w:val="617"/>
        </w:trPr>
        <w:tc>
          <w:tcPr>
            <w:tcW w:w="439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02110113221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669,4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312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</w:tr>
      <w:tr w:rsidR="00F009DD" w:rsidRPr="00896264" w:rsidTr="000D109A">
        <w:trPr>
          <w:trHeight w:val="12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F009DD" w:rsidRPr="00896264" w:rsidTr="000D109A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115,1</w:t>
            </w:r>
          </w:p>
        </w:tc>
      </w:tr>
      <w:tr w:rsidR="00F009DD" w:rsidRPr="00896264" w:rsidTr="000D109A">
        <w:trPr>
          <w:trHeight w:val="279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11</w:t>
            </w:r>
            <w:r w:rsidRPr="00896264">
              <w:rPr>
                <w:sz w:val="18"/>
                <w:szCs w:val="18"/>
                <w:lang w:eastAsia="en-US"/>
              </w:rPr>
              <w:t>2,1</w:t>
            </w:r>
          </w:p>
        </w:tc>
      </w:tr>
      <w:tr w:rsidR="00F009DD" w:rsidRPr="00896264" w:rsidTr="000D109A">
        <w:trPr>
          <w:trHeight w:val="262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196,9</w:t>
            </w:r>
          </w:p>
        </w:tc>
      </w:tr>
      <w:tr w:rsidR="00F009DD" w:rsidRPr="00896264" w:rsidTr="000D109A">
        <w:trPr>
          <w:trHeight w:val="97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169,9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F009DD" w:rsidRPr="00896264" w:rsidTr="000D109A">
        <w:trPr>
          <w:trHeight w:val="271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</w:rPr>
            </w:pPr>
            <w:r w:rsidRPr="00896264">
              <w:rPr>
                <w:sz w:val="18"/>
                <w:szCs w:val="18"/>
              </w:rPr>
              <w:t>8282,46639</w:t>
            </w:r>
          </w:p>
        </w:tc>
      </w:tr>
      <w:tr w:rsidR="00F009DD" w:rsidRPr="00896264" w:rsidTr="000D109A">
        <w:trPr>
          <w:trHeight w:val="73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2758,52939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2758,52939</w:t>
            </w:r>
          </w:p>
        </w:tc>
      </w:tr>
      <w:tr w:rsidR="00F009DD" w:rsidRPr="00896264" w:rsidTr="000D109A">
        <w:trPr>
          <w:trHeight w:val="49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5523,927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5523,927</w:t>
            </w:r>
          </w:p>
        </w:tc>
      </w:tr>
      <w:tr w:rsidR="00F009DD" w:rsidRPr="00896264" w:rsidTr="000D109A">
        <w:trPr>
          <w:trHeight w:val="315"/>
        </w:trPr>
        <w:tc>
          <w:tcPr>
            <w:tcW w:w="43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009DD" w:rsidRPr="00896264" w:rsidRDefault="00F009DD" w:rsidP="00F009DD">
            <w:pPr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ИТОГО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F009DD" w:rsidRPr="00896264" w:rsidRDefault="00F009DD" w:rsidP="00F009DD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009DD" w:rsidRPr="00896264" w:rsidRDefault="00F009DD" w:rsidP="001B6632">
            <w:pPr>
              <w:tabs>
                <w:tab w:val="left" w:pos="1050"/>
              </w:tabs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645458</w:t>
            </w:r>
            <w:r w:rsidR="001B6632" w:rsidRPr="00896264">
              <w:rPr>
                <w:color w:val="000000" w:themeColor="text1"/>
                <w:sz w:val="18"/>
                <w:szCs w:val="18"/>
              </w:rPr>
              <w:t>,</w:t>
            </w:r>
            <w:r w:rsidRPr="00896264">
              <w:rPr>
                <w:color w:val="000000" w:themeColor="text1"/>
                <w:sz w:val="18"/>
                <w:szCs w:val="18"/>
              </w:rPr>
              <w:t>81017</w:t>
            </w:r>
          </w:p>
        </w:tc>
      </w:tr>
    </w:tbl>
    <w:p w:rsidR="00771B04" w:rsidRPr="00896264" w:rsidRDefault="00771B04" w:rsidP="00207C71">
      <w:pPr>
        <w:rPr>
          <w:sz w:val="18"/>
          <w:szCs w:val="18"/>
        </w:rPr>
      </w:pPr>
    </w:p>
    <w:p w:rsidR="0002105A" w:rsidRPr="00896264" w:rsidRDefault="0002105A" w:rsidP="00E03B34">
      <w:pPr>
        <w:tabs>
          <w:tab w:val="left" w:pos="376"/>
          <w:tab w:val="left" w:pos="5801"/>
          <w:tab w:val="left" w:pos="6946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Приложение №9</w:t>
      </w:r>
    </w:p>
    <w:p w:rsidR="0002105A" w:rsidRPr="00896264" w:rsidRDefault="0002105A" w:rsidP="0002105A">
      <w:pPr>
        <w:tabs>
          <w:tab w:val="left" w:pos="1050"/>
        </w:tabs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к решению Представительного Собрания</w:t>
      </w:r>
    </w:p>
    <w:p w:rsidR="0002105A" w:rsidRPr="00896264" w:rsidRDefault="0002105A" w:rsidP="0002105A">
      <w:pPr>
        <w:tabs>
          <w:tab w:val="left" w:pos="1050"/>
          <w:tab w:val="left" w:pos="5651"/>
          <w:tab w:val="right" w:pos="9355"/>
        </w:tabs>
        <w:jc w:val="right"/>
        <w:rPr>
          <w:sz w:val="18"/>
          <w:szCs w:val="18"/>
        </w:rPr>
      </w:pP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02105A" w:rsidRPr="00896264" w:rsidRDefault="0002105A" w:rsidP="0002105A">
      <w:pPr>
        <w:tabs>
          <w:tab w:val="left" w:pos="9781"/>
        </w:tabs>
        <w:jc w:val="right"/>
        <w:rPr>
          <w:bCs/>
          <w:sz w:val="18"/>
          <w:szCs w:val="18"/>
        </w:rPr>
      </w:pPr>
      <w:r w:rsidRPr="00896264">
        <w:rPr>
          <w:bCs/>
          <w:sz w:val="18"/>
          <w:szCs w:val="18"/>
        </w:rPr>
        <w:t>от «</w:t>
      </w:r>
      <w:r w:rsidR="0080356F" w:rsidRPr="00896264">
        <w:rPr>
          <w:bCs/>
          <w:sz w:val="18"/>
          <w:szCs w:val="18"/>
        </w:rPr>
        <w:t>1</w:t>
      </w:r>
      <w:r w:rsidR="001C0A8D">
        <w:rPr>
          <w:bCs/>
          <w:sz w:val="18"/>
          <w:szCs w:val="18"/>
        </w:rPr>
        <w:t>8</w:t>
      </w:r>
      <w:r w:rsidR="00622C7D" w:rsidRPr="00896264">
        <w:rPr>
          <w:bCs/>
          <w:sz w:val="18"/>
          <w:szCs w:val="18"/>
        </w:rPr>
        <w:t>»</w:t>
      </w:r>
      <w:r w:rsidR="0080356F" w:rsidRPr="00896264">
        <w:rPr>
          <w:bCs/>
          <w:sz w:val="18"/>
          <w:szCs w:val="18"/>
        </w:rPr>
        <w:t xml:space="preserve"> октября</w:t>
      </w:r>
      <w:r w:rsidRPr="00896264">
        <w:rPr>
          <w:bCs/>
          <w:sz w:val="18"/>
          <w:szCs w:val="18"/>
        </w:rPr>
        <w:t>202</w:t>
      </w:r>
      <w:r w:rsidR="008A2142" w:rsidRPr="00896264">
        <w:rPr>
          <w:bCs/>
          <w:sz w:val="18"/>
          <w:szCs w:val="18"/>
        </w:rPr>
        <w:t>2</w:t>
      </w:r>
      <w:r w:rsidRPr="00896264">
        <w:rPr>
          <w:bCs/>
          <w:sz w:val="18"/>
          <w:szCs w:val="18"/>
        </w:rPr>
        <w:t>г.</w:t>
      </w:r>
    </w:p>
    <w:p w:rsidR="0002105A" w:rsidRPr="00896264" w:rsidRDefault="0002105A" w:rsidP="0002105A">
      <w:pPr>
        <w:tabs>
          <w:tab w:val="left" w:pos="9781"/>
        </w:tabs>
        <w:jc w:val="right"/>
        <w:rPr>
          <w:bCs/>
          <w:sz w:val="18"/>
          <w:szCs w:val="18"/>
        </w:rPr>
      </w:pPr>
      <w:r w:rsidRPr="00896264">
        <w:rPr>
          <w:bCs/>
          <w:sz w:val="18"/>
          <w:szCs w:val="18"/>
        </w:rPr>
        <w:t>№</w:t>
      </w:r>
      <w:r w:rsidR="0080356F" w:rsidRPr="00896264">
        <w:rPr>
          <w:bCs/>
          <w:sz w:val="18"/>
          <w:szCs w:val="18"/>
        </w:rPr>
        <w:t>30</w:t>
      </w:r>
      <w:r w:rsidR="00910CF6">
        <w:rPr>
          <w:bCs/>
          <w:sz w:val="18"/>
          <w:szCs w:val="18"/>
        </w:rPr>
        <w:t>3</w:t>
      </w:r>
      <w:r w:rsidRPr="00896264">
        <w:rPr>
          <w:bCs/>
          <w:sz w:val="18"/>
          <w:szCs w:val="18"/>
        </w:rPr>
        <w:t>-4-ПС</w:t>
      </w:r>
    </w:p>
    <w:p w:rsidR="0002105A" w:rsidRPr="00896264" w:rsidRDefault="0002105A" w:rsidP="0002105A">
      <w:pPr>
        <w:jc w:val="center"/>
        <w:rPr>
          <w:b/>
          <w:sz w:val="18"/>
          <w:szCs w:val="18"/>
        </w:rPr>
      </w:pPr>
    </w:p>
    <w:p w:rsidR="0002105A" w:rsidRPr="00896264" w:rsidRDefault="0002105A" w:rsidP="0002105A">
      <w:pPr>
        <w:pStyle w:val="1"/>
        <w:rPr>
          <w:b/>
          <w:bCs/>
          <w:color w:val="000000" w:themeColor="text1"/>
          <w:sz w:val="18"/>
          <w:szCs w:val="18"/>
        </w:rPr>
      </w:pPr>
      <w:r w:rsidRPr="00896264">
        <w:rPr>
          <w:b/>
          <w:color w:val="000000" w:themeColor="text1"/>
          <w:sz w:val="18"/>
          <w:szCs w:val="18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896264">
        <w:rPr>
          <w:b/>
          <w:color w:val="000000" w:themeColor="text1"/>
          <w:sz w:val="18"/>
          <w:szCs w:val="18"/>
        </w:rPr>
        <w:t>Щигровского</w:t>
      </w:r>
      <w:proofErr w:type="spellEnd"/>
      <w:r w:rsidRPr="00896264">
        <w:rPr>
          <w:b/>
          <w:color w:val="000000" w:themeColor="text1"/>
          <w:sz w:val="18"/>
          <w:szCs w:val="18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2022 год</w:t>
      </w:r>
    </w:p>
    <w:p w:rsidR="0002105A" w:rsidRPr="00896264" w:rsidRDefault="0002105A" w:rsidP="0002105A">
      <w:pPr>
        <w:jc w:val="right"/>
        <w:rPr>
          <w:sz w:val="18"/>
          <w:szCs w:val="18"/>
        </w:rPr>
      </w:pPr>
    </w:p>
    <w:p w:rsidR="0002105A" w:rsidRPr="00896264" w:rsidRDefault="0002105A" w:rsidP="0002105A">
      <w:pPr>
        <w:jc w:val="right"/>
        <w:rPr>
          <w:sz w:val="18"/>
          <w:szCs w:val="18"/>
        </w:rPr>
      </w:pPr>
    </w:p>
    <w:tbl>
      <w:tblPr>
        <w:tblW w:w="8472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1276"/>
        <w:gridCol w:w="709"/>
        <w:gridCol w:w="1276"/>
      </w:tblGrid>
      <w:tr w:rsidR="0002105A" w:rsidRPr="00896264" w:rsidTr="0093183C">
        <w:trPr>
          <w:trHeight w:val="8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 xml:space="preserve">Сумма </w:t>
            </w:r>
          </w:p>
          <w:p w:rsidR="0002105A" w:rsidRPr="00896264" w:rsidRDefault="0002105A" w:rsidP="007F3415">
            <w:pPr>
              <w:spacing w:line="276" w:lineRule="auto"/>
              <w:ind w:right="100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тыс. рублей</w:t>
            </w:r>
          </w:p>
        </w:tc>
      </w:tr>
      <w:tr w:rsidR="0002105A" w:rsidRPr="00896264" w:rsidTr="0093183C">
        <w:trPr>
          <w:trHeight w:val="2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4</w:t>
            </w:r>
          </w:p>
        </w:tc>
      </w:tr>
      <w:tr w:rsidR="0002105A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896264" w:rsidRDefault="00A94270" w:rsidP="002B37F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41568,234</w:t>
            </w:r>
          </w:p>
        </w:tc>
      </w:tr>
      <w:tr w:rsidR="0002105A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«</w:t>
            </w: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Искусство» Муниципальная программа </w:t>
            </w:r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«Развитие культуры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13983,28</w:t>
            </w:r>
          </w:p>
        </w:tc>
      </w:tr>
      <w:tr w:rsidR="0002105A" w:rsidRPr="00896264" w:rsidTr="0093183C">
        <w:trPr>
          <w:trHeight w:val="26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 w:rsidRPr="00896264">
              <w:rPr>
                <w:rFonts w:ascii="Times New Roman" w:hAnsi="Times New Roman" w:cs="Times New Roman"/>
                <w:bCs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13983,28</w:t>
            </w:r>
          </w:p>
        </w:tc>
      </w:tr>
      <w:tr w:rsidR="0002105A" w:rsidRPr="00896264" w:rsidTr="0093183C">
        <w:trPr>
          <w:trHeight w:val="4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Cs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13590,24</w:t>
            </w:r>
          </w:p>
        </w:tc>
      </w:tr>
      <w:tr w:rsidR="0002105A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9432</w:t>
            </w:r>
          </w:p>
        </w:tc>
      </w:tr>
      <w:tr w:rsidR="0002105A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EA3C3D" w:rsidP="00F67C4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34</w:t>
            </w:r>
            <w:r w:rsidR="00F67C45" w:rsidRPr="00896264">
              <w:rPr>
                <w:sz w:val="18"/>
                <w:szCs w:val="18"/>
                <w:lang w:eastAsia="en-US"/>
              </w:rPr>
              <w:t>97</w:t>
            </w:r>
          </w:p>
        </w:tc>
      </w:tr>
      <w:tr w:rsidR="0002105A" w:rsidRPr="00896264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05A" w:rsidRPr="00896264" w:rsidRDefault="0002105A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368,2</w:t>
            </w:r>
          </w:p>
        </w:tc>
      </w:tr>
      <w:tr w:rsidR="00F67C45" w:rsidRPr="00896264" w:rsidTr="00CB3736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CB3736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F67C4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RPr="00896264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RPr="00896264" w:rsidTr="0093183C">
        <w:trPr>
          <w:trHeight w:val="3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0110113350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393,04</w:t>
            </w:r>
          </w:p>
        </w:tc>
      </w:tr>
      <w:tr w:rsidR="00F67C45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A94270" w:rsidP="00A94270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23107,743</w:t>
            </w:r>
          </w:p>
        </w:tc>
      </w:tr>
      <w:tr w:rsidR="00F67C45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20151,6</w:t>
            </w:r>
          </w:p>
        </w:tc>
      </w:tr>
      <w:tr w:rsidR="00F67C45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16401</w:t>
            </w:r>
          </w:p>
        </w:tc>
      </w:tr>
      <w:tr w:rsidR="00F67C45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A94270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4106,8</w:t>
            </w:r>
          </w:p>
        </w:tc>
      </w:tr>
      <w:tr w:rsidR="00F67C45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C45" w:rsidRPr="00896264" w:rsidRDefault="00F67C45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45" w:rsidRPr="00896264" w:rsidRDefault="00F67C45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32,8</w:t>
            </w:r>
          </w:p>
        </w:tc>
      </w:tr>
      <w:tr w:rsidR="00577A90" w:rsidRPr="00896264" w:rsidTr="00CB3736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 xml:space="preserve">Осуществление отдельных государственных полномочий по предоставлению работникам муниципальных учреждений </w:t>
            </w:r>
            <w:r w:rsidRPr="00896264">
              <w:rPr>
                <w:b w:val="0"/>
                <w:sz w:val="18"/>
                <w:szCs w:val="18"/>
                <w:lang w:val="ru-RU"/>
              </w:rPr>
              <w:lastRenderedPageBreak/>
              <w:t>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2B37F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0120113350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577A9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283,8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«Развитие культуры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A94270" w:rsidP="00917A4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4870,251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>Обеспечение мер поддержки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A94270" w:rsidP="00577A9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4870,251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A94270" w:rsidP="00917A4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4859,4</w:t>
            </w:r>
          </w:p>
        </w:tc>
      </w:tr>
      <w:tr w:rsidR="00577A90" w:rsidRPr="00896264" w:rsidTr="0093183C">
        <w:trPr>
          <w:trHeight w:val="99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4270" w:rsidRPr="00896264" w:rsidRDefault="00A94270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4490,0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359,9</w:t>
            </w:r>
          </w:p>
        </w:tc>
      </w:tr>
      <w:tr w:rsidR="00577A9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2B37F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9,5</w:t>
            </w:r>
          </w:p>
        </w:tc>
      </w:tr>
      <w:tr w:rsidR="00577A90" w:rsidRPr="00896264" w:rsidTr="0093183C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Содержание работников, осуществляющих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A94270" w:rsidP="002B37F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10,851</w:t>
            </w:r>
          </w:p>
        </w:tc>
      </w:tr>
      <w:tr w:rsidR="00577A90" w:rsidRPr="00896264" w:rsidTr="0093183C">
        <w:trPr>
          <w:trHeight w:val="41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0130113340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A94270" w:rsidP="002B37FD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10,851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F22821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  <w:r w:rsidR="00A94270" w:rsidRPr="00896264">
              <w:rPr>
                <w:bCs/>
                <w:sz w:val="18"/>
                <w:szCs w:val="18"/>
                <w:lang w:eastAsia="en-US"/>
              </w:rPr>
              <w:t>5281,424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2008,2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2008,2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1338,8</w:t>
            </w:r>
          </w:p>
        </w:tc>
      </w:tr>
      <w:tr w:rsidR="00577A90" w:rsidRPr="00896264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0210113220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1338,8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Субвенция местным бюджетам на содержание работников, осуществляющих отдельные государственные полномочия по назначению и выплате ежемесячной выплаты на детей в возрасте от 3 до 7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0210113221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669,4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0210113221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669,4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43933,1</w:t>
            </w:r>
          </w:p>
        </w:tc>
      </w:tr>
      <w:tr w:rsidR="00577A90" w:rsidRPr="00896264" w:rsidTr="0093183C">
        <w:trPr>
          <w:trHeight w:val="27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58,4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38,4</w:t>
            </w:r>
          </w:p>
        </w:tc>
      </w:tr>
      <w:tr w:rsidR="00577A90" w:rsidRPr="00896264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Закупка товаров, работ, услуг для обеспечения государственных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02201С1475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577A90" w:rsidRPr="00896264" w:rsidTr="0093183C">
        <w:trPr>
          <w:trHeight w:val="33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napToGrid w:val="0"/>
                <w:sz w:val="18"/>
                <w:szCs w:val="18"/>
                <w:lang w:eastAsia="en-US"/>
              </w:rPr>
              <w:lastRenderedPageBreak/>
              <w:t>Выплата пенсий за выслугу лет и доплат к пенсиям муниципальных 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1200</w:t>
            </w:r>
          </w:p>
        </w:tc>
      </w:tr>
      <w:tr w:rsidR="00577A90" w:rsidRPr="00896264" w:rsidTr="0093183C">
        <w:trPr>
          <w:trHeight w:val="30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02201С1445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1200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279,102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6,102</w:t>
            </w:r>
          </w:p>
        </w:tc>
      </w:tr>
      <w:tr w:rsidR="00577A90" w:rsidRPr="00896264" w:rsidTr="0093183C">
        <w:trPr>
          <w:trHeight w:val="35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273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55,197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1,697</w:t>
            </w:r>
          </w:p>
        </w:tc>
      </w:tr>
      <w:tr w:rsidR="00577A90" w:rsidRPr="00896264" w:rsidTr="0093183C">
        <w:trPr>
          <w:trHeight w:val="3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53,5</w:t>
            </w:r>
          </w:p>
        </w:tc>
      </w:tr>
      <w:tr w:rsidR="00577A90" w:rsidRPr="00896264" w:rsidTr="0093183C">
        <w:trPr>
          <w:trHeight w:val="42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ветеранов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3580,152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65</w:t>
            </w:r>
          </w:p>
        </w:tc>
      </w:tr>
      <w:tr w:rsidR="00577A90" w:rsidRPr="00896264" w:rsidTr="0093183C">
        <w:trPr>
          <w:trHeight w:val="33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3515,152</w:t>
            </w:r>
          </w:p>
        </w:tc>
      </w:tr>
      <w:tr w:rsidR="00577A90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846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</w:t>
            </w:r>
          </w:p>
        </w:tc>
      </w:tr>
      <w:tr w:rsidR="00577A90" w:rsidRPr="00896264" w:rsidTr="0093183C">
        <w:trPr>
          <w:trHeight w:val="3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826</w:t>
            </w:r>
          </w:p>
        </w:tc>
      </w:tr>
      <w:tr w:rsidR="00577A90" w:rsidRPr="00896264" w:rsidTr="0093183C">
        <w:trPr>
          <w:trHeight w:val="37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Ежемесячное пособие на ребенка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1872,927</w:t>
            </w:r>
          </w:p>
        </w:tc>
      </w:tr>
      <w:tr w:rsidR="00577A90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0220111130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1872,927</w:t>
            </w:r>
          </w:p>
        </w:tc>
      </w:tr>
      <w:tr w:rsidR="00577A90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Ежемесячная выплата на детей в возрасте от 3-7 лет включительно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35351,86</w:t>
            </w:r>
          </w:p>
        </w:tc>
      </w:tr>
      <w:tr w:rsidR="00577A90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R3020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35351,86</w:t>
            </w:r>
          </w:p>
        </w:tc>
      </w:tr>
      <w:tr w:rsidR="00577A90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Ежемесячная выплата на детей в возрасте от 3-7 лет включительно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R302</w:t>
            </w: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689,462</w:t>
            </w:r>
          </w:p>
        </w:tc>
      </w:tr>
      <w:tr w:rsidR="00577A90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R302</w:t>
            </w: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689,462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8341,199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8341,199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1004,1</w:t>
            </w:r>
          </w:p>
        </w:tc>
      </w:tr>
      <w:tr w:rsidR="00577A90" w:rsidRPr="00896264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0230113170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1004,1</w:t>
            </w:r>
          </w:p>
        </w:tc>
      </w:tr>
      <w:tr w:rsidR="00577A90" w:rsidRPr="00896264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2F637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F22821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3222,901</w:t>
            </w:r>
          </w:p>
        </w:tc>
      </w:tr>
      <w:tr w:rsidR="00577A90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0230113190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 w:themeColor="text1"/>
                <w:sz w:val="18"/>
                <w:szCs w:val="18"/>
                <w:lang w:eastAsia="en-US"/>
              </w:rPr>
              <w:t>3222,901</w:t>
            </w:r>
          </w:p>
        </w:tc>
      </w:tr>
      <w:tr w:rsidR="00577A90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Субвенция на предоставление жилых помещений  детям - сиротам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4084,198</w:t>
            </w:r>
          </w:p>
        </w:tc>
      </w:tr>
      <w:tr w:rsidR="00577A90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4084,198</w:t>
            </w:r>
          </w:p>
        </w:tc>
      </w:tr>
      <w:tr w:rsidR="007649E7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649E7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60,358</w:t>
            </w:r>
          </w:p>
        </w:tc>
      </w:tr>
      <w:tr w:rsidR="007649E7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</w:t>
            </w:r>
          </w:p>
        </w:tc>
      </w:tr>
      <w:tr w:rsidR="007649E7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R0821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7649E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9E7" w:rsidRPr="00896264" w:rsidRDefault="00A9427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5527,535</w:t>
            </w:r>
          </w:p>
        </w:tc>
      </w:tr>
      <w:tr w:rsidR="00577A90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E03B3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577A90" w:rsidRPr="00896264" w:rsidTr="0093183C">
        <w:trPr>
          <w:trHeight w:val="28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02301С1475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577A90" w:rsidRPr="00896264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A94270" w:rsidP="00B62385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331614,45447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FC3DA3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17231,76810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FC3DA3" w:rsidP="00917A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17231,76810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1587,298</w:t>
            </w:r>
          </w:p>
        </w:tc>
      </w:tr>
      <w:tr w:rsidR="00577A90" w:rsidRPr="00896264" w:rsidTr="0093183C">
        <w:trPr>
          <w:trHeight w:val="56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</w:t>
            </w:r>
            <w:proofErr w:type="gram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обеспечения выполнения функций органа местного самоуправления</w:t>
            </w:r>
            <w:proofErr w:type="gram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1587,298</w:t>
            </w:r>
          </w:p>
        </w:tc>
      </w:tr>
      <w:tr w:rsidR="00577A90" w:rsidRPr="00896264" w:rsidTr="0093183C">
        <w:trPr>
          <w:trHeight w:val="3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8A15B7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2120,435</w:t>
            </w:r>
          </w:p>
        </w:tc>
      </w:tr>
      <w:tr w:rsidR="00577A90" w:rsidRPr="00896264" w:rsidTr="0093183C">
        <w:trPr>
          <w:trHeight w:val="3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</w:tr>
      <w:tr w:rsidR="00577A90" w:rsidRPr="00896264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FC3DA3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29</w:t>
            </w:r>
            <w:r w:rsidR="00FC3DA3" w:rsidRPr="00896264">
              <w:rPr>
                <w:sz w:val="18"/>
                <w:szCs w:val="18"/>
                <w:lang w:eastAsia="en-US"/>
              </w:rPr>
              <w:t>7,25598</w:t>
            </w:r>
          </w:p>
        </w:tc>
      </w:tr>
      <w:tr w:rsidR="00577A90" w:rsidRPr="00896264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</w:tr>
      <w:tr w:rsidR="00577A90" w:rsidRPr="00896264" w:rsidTr="0093183C">
        <w:trPr>
          <w:trHeight w:val="42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ED3469">
            <w:pPr>
              <w:spacing w:line="276" w:lineRule="auto"/>
              <w:rPr>
                <w:sz w:val="18"/>
                <w:szCs w:val="18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03101С1447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1500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577A90" w:rsidRPr="00896264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0310113120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33,574</w:t>
            </w:r>
          </w:p>
        </w:tc>
      </w:tr>
      <w:tr w:rsidR="00577A90" w:rsidRPr="00896264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8A15B7" w:rsidP="00FC3DA3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5896,28786</w:t>
            </w:r>
          </w:p>
        </w:tc>
      </w:tr>
      <w:tr w:rsidR="00577A90" w:rsidRPr="00896264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2187</w:t>
            </w:r>
          </w:p>
        </w:tc>
      </w:tr>
      <w:tr w:rsidR="008A15B7" w:rsidRPr="00896264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7" w:rsidRPr="00896264" w:rsidRDefault="008A15B7" w:rsidP="007F3415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7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0310113070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7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5B7" w:rsidRPr="00896264" w:rsidRDefault="008A15B7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3709,28786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495E0B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318544,81747</w:t>
            </w:r>
          </w:p>
        </w:tc>
      </w:tr>
      <w:tr w:rsidR="00577A90" w:rsidRPr="00896264" w:rsidTr="0093183C">
        <w:trPr>
          <w:trHeight w:val="26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495E0B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8629,689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495E0B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4333,64402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E03B3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495E0B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1941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495E0B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2371,84402</w:t>
            </w:r>
          </w:p>
        </w:tc>
      </w:tr>
      <w:tr w:rsidR="00577A90" w:rsidRPr="00896264" w:rsidTr="0093183C">
        <w:trPr>
          <w:trHeight w:val="2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20,8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/>
                <w:sz w:val="18"/>
                <w:szCs w:val="18"/>
                <w:lang w:eastAsia="en-US"/>
              </w:rPr>
              <w:t>2537,148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2515,222</w:t>
            </w:r>
          </w:p>
        </w:tc>
      </w:tr>
      <w:tr w:rsidR="00577A9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21,926</w:t>
            </w:r>
          </w:p>
        </w:tc>
      </w:tr>
      <w:tr w:rsidR="00577A90" w:rsidRPr="00896264" w:rsidTr="0093183C">
        <w:trPr>
          <w:trHeight w:val="3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pStyle w:val="NoSpacing1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Cs/>
                <w:sz w:val="18"/>
                <w:szCs w:val="18"/>
              </w:rPr>
              <w:t>Компенсация части родительской 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286,843</w:t>
            </w:r>
          </w:p>
        </w:tc>
      </w:tr>
      <w:tr w:rsidR="00577A90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90" w:rsidRPr="00896264" w:rsidRDefault="00577A90" w:rsidP="007F34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286,843</w:t>
            </w:r>
          </w:p>
        </w:tc>
      </w:tr>
      <w:tr w:rsidR="00F77714" w:rsidRPr="00896264" w:rsidTr="00CB3736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896264" w:rsidRDefault="00F77714" w:rsidP="00F7771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77,563</w:t>
            </w:r>
          </w:p>
        </w:tc>
      </w:tr>
      <w:tr w:rsidR="00F77714" w:rsidRPr="00896264" w:rsidTr="00CB3736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896264" w:rsidRDefault="00F77714" w:rsidP="00F7771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0320113070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77,563</w:t>
            </w:r>
          </w:p>
        </w:tc>
      </w:tr>
      <w:tr w:rsidR="00495E0B" w:rsidRPr="00896264" w:rsidTr="00CB3736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E0B" w:rsidRPr="00896264" w:rsidRDefault="00495E0B" w:rsidP="00F7771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  отдельных  государственных полномочий по финансовому обеспечению расходов, связанных с оплатой жилых помещений</w:t>
            </w:r>
            <w:r w:rsidR="00DF4927" w:rsidRPr="00896264">
              <w:rPr>
                <w:sz w:val="18"/>
                <w:szCs w:val="18"/>
                <w:lang w:eastAsia="en-US"/>
              </w:rPr>
              <w:t>, отоплением и освещением работникам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B" w:rsidRPr="00896264" w:rsidRDefault="00DF4927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0210612799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B" w:rsidRPr="00896264" w:rsidRDefault="00DF4927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E0B" w:rsidRPr="00896264" w:rsidRDefault="00DF4927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174,078</w:t>
            </w:r>
          </w:p>
        </w:tc>
      </w:tr>
      <w:tr w:rsidR="00F77714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4" w:rsidRPr="0089626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DF4927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309915,12847</w:t>
            </w:r>
          </w:p>
        </w:tc>
      </w:tr>
      <w:tr w:rsidR="00F77714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1050</w:t>
            </w:r>
          </w:p>
        </w:tc>
      </w:tr>
      <w:tr w:rsidR="00F77714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896264" w:rsidRDefault="00F77714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F77714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1050</w:t>
            </w:r>
          </w:p>
        </w:tc>
      </w:tr>
      <w:tr w:rsidR="00F77714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CB3736" w:rsidP="000367F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</w:t>
            </w:r>
            <w:r w:rsidR="000367FE">
              <w:rPr>
                <w:sz w:val="18"/>
                <w:szCs w:val="18"/>
                <w:lang w:eastAsia="en-US"/>
              </w:rPr>
              <w:t>по</w:t>
            </w:r>
            <w:r w:rsidRPr="00896264">
              <w:rPr>
                <w:sz w:val="18"/>
                <w:szCs w:val="18"/>
                <w:lang w:eastAsia="en-US"/>
              </w:rPr>
              <w:t xml:space="preserve"> улучшению качества питания детей в общеобразовательных учреждениях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CB3736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714" w:rsidRPr="00896264" w:rsidRDefault="00F77714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714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4280</w:t>
            </w:r>
          </w:p>
        </w:tc>
      </w:tr>
      <w:tr w:rsidR="00CB3736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CB373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CB3736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4280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1025,154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03202S3060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1025,154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122,388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0320213060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122,388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 xml:space="preserve">Мероприятия по приобретению горюче-смазочных материалов для обеспечения подвоза обучающихся муниципальных 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lastRenderedPageBreak/>
              <w:t>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lastRenderedPageBreak/>
              <w:t>03202S3080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1255,209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03202S3080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1255,209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Мероприятия по приобретению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815,512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815,512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0367FE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t xml:space="preserve"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2944,427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 xml:space="preserve"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440,257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440,257</w:t>
            </w:r>
          </w:p>
        </w:tc>
      </w:tr>
      <w:tr w:rsidR="00CB3736" w:rsidRPr="00896264" w:rsidTr="00ED3469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Расходов на оплату труда работником муниципальных образовательных организаций, расходов</w:t>
            </w:r>
            <w:r w:rsidRPr="00896264">
              <w:rPr>
                <w:b w:val="0"/>
                <w:bCs w:val="0"/>
                <w:sz w:val="18"/>
                <w:szCs w:val="18"/>
              </w:rPr>
              <w:fldChar w:fldCharType="begin"/>
            </w:r>
            <w:r w:rsidRPr="00896264">
              <w:rPr>
                <w:b w:val="0"/>
                <w:sz w:val="18"/>
                <w:szCs w:val="18"/>
                <w:lang w:val="ru-RU"/>
              </w:rPr>
              <w:instrText xml:space="preserve"> =  \* </w:instrText>
            </w:r>
            <w:r w:rsidRPr="00896264">
              <w:rPr>
                <w:b w:val="0"/>
                <w:sz w:val="18"/>
                <w:szCs w:val="18"/>
              </w:rPr>
              <w:instrText>MERGEFORMAT</w:instrText>
            </w:r>
            <w:r w:rsidRPr="00896264">
              <w:rPr>
                <w:b w:val="0"/>
                <w:bCs w:val="0"/>
                <w:sz w:val="18"/>
                <w:szCs w:val="18"/>
              </w:rPr>
              <w:fldChar w:fldCharType="separate"/>
            </w:r>
            <w:r w:rsidRPr="00896264">
              <w:rPr>
                <w:b w:val="0"/>
                <w:noProof/>
                <w:sz w:val="18"/>
                <w:szCs w:val="18"/>
                <w:lang w:val="ru-RU"/>
              </w:rPr>
              <w:t xml:space="preserve"> на приобретение учебников и учебных пособий,средств </w:t>
            </w:r>
            <w:r w:rsidRPr="00896264">
              <w:rPr>
                <w:b w:val="0"/>
                <w:sz w:val="18"/>
                <w:szCs w:val="18"/>
                <w:lang w:val="ru-RU"/>
              </w:rPr>
              <w:t xml:space="preserve">реализация основных общеобразовательных программ в части финансирования </w:t>
            </w:r>
            <w:r w:rsidRPr="00896264">
              <w:rPr>
                <w:b w:val="0"/>
                <w:noProof/>
                <w:sz w:val="18"/>
                <w:szCs w:val="18"/>
                <w:lang w:val="ru-RU"/>
              </w:rPr>
              <w:t>обучения,игр,игрушек(за исключением расходов на содержание зданий и оплату коммунальных услуг,осуществляемых из местных бюджетов)</w:t>
            </w:r>
            <w:r w:rsidRPr="00896264">
              <w:rPr>
                <w:b w:val="0"/>
                <w:bCs w:val="0"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206128,975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200602,813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5526,162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40625,867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1278</w:t>
            </w:r>
          </w:p>
        </w:tc>
      </w:tr>
      <w:tr w:rsidR="00CB37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38929,583</w:t>
            </w:r>
          </w:p>
        </w:tc>
      </w:tr>
      <w:tr w:rsidR="00CB3736" w:rsidRPr="00896264" w:rsidTr="0093183C">
        <w:trPr>
          <w:trHeight w:val="32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</w:t>
            </w:r>
          </w:p>
        </w:tc>
      </w:tr>
      <w:tr w:rsidR="00CB3736" w:rsidRPr="00896264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1666,284</w:t>
            </w:r>
          </w:p>
        </w:tc>
      </w:tr>
      <w:tr w:rsidR="00CB3736" w:rsidRPr="00896264" w:rsidTr="00CB3736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CB373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мер социальной поддержки на предоставление компенсации расходов на оплату жилых помещений, отопления и освещением работникам муниципальных образовательных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</w:t>
            </w:r>
            <w:r w:rsidR="00B62385" w:rsidRPr="00896264">
              <w:rPr>
                <w:bCs/>
                <w:sz w:val="18"/>
                <w:szCs w:val="18"/>
                <w:lang w:eastAsia="en-US"/>
              </w:rPr>
              <w:t>2</w:t>
            </w:r>
            <w:r w:rsidRPr="00896264">
              <w:rPr>
                <w:bCs/>
                <w:sz w:val="18"/>
                <w:szCs w:val="18"/>
                <w:lang w:eastAsia="en-US"/>
              </w:rPr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5986,28786</w:t>
            </w:r>
          </w:p>
        </w:tc>
      </w:tr>
      <w:tr w:rsidR="00CB3736" w:rsidRPr="00896264" w:rsidTr="00CB3736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CB3736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736" w:rsidRPr="00896264" w:rsidRDefault="00CB3736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</w:t>
            </w:r>
            <w:r w:rsidR="00B62385" w:rsidRPr="00896264">
              <w:rPr>
                <w:bCs/>
                <w:sz w:val="18"/>
                <w:szCs w:val="18"/>
                <w:lang w:eastAsia="en-US"/>
              </w:rPr>
              <w:t>2</w:t>
            </w:r>
            <w:r w:rsidRPr="00896264">
              <w:rPr>
                <w:bCs/>
                <w:sz w:val="18"/>
                <w:szCs w:val="18"/>
                <w:lang w:eastAsia="en-US"/>
              </w:rPr>
              <w:t>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CB3736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736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3709,28786</w:t>
            </w:r>
          </w:p>
        </w:tc>
      </w:tr>
      <w:tr w:rsidR="00B62385" w:rsidRPr="00896264" w:rsidTr="00DA1318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DA1318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0320213070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2187</w:t>
            </w:r>
          </w:p>
        </w:tc>
      </w:tr>
      <w:tr w:rsidR="00B62385" w:rsidRPr="00896264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Ежемесячные выплаты за классное руководство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14</w:t>
            </w:r>
            <w:r w:rsidR="00DF4927"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002,873</w:t>
            </w:r>
          </w:p>
        </w:tc>
      </w:tr>
      <w:tr w:rsidR="00B62385" w:rsidRPr="00896264" w:rsidTr="0093183C">
        <w:trPr>
          <w:trHeight w:val="36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0320225030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DF4927" w:rsidP="00F77714">
            <w:pPr>
              <w:spacing w:line="276" w:lineRule="auto"/>
              <w:jc w:val="center"/>
              <w:rPr>
                <w:color w:val="404040" w:themeColor="text1" w:themeTint="BF"/>
                <w:sz w:val="18"/>
                <w:szCs w:val="18"/>
                <w:lang w:eastAsia="en-US"/>
              </w:rPr>
            </w:pPr>
            <w:r w:rsidRPr="00896264">
              <w:rPr>
                <w:color w:val="404040" w:themeColor="text1" w:themeTint="BF"/>
                <w:sz w:val="18"/>
                <w:szCs w:val="18"/>
                <w:lang w:eastAsia="en-US"/>
              </w:rPr>
              <w:t>14002,873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color w:val="000000"/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03202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4061,557</w:t>
            </w:r>
          </w:p>
        </w:tc>
      </w:tr>
      <w:tr w:rsidR="00DF4927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27" w:rsidRPr="00896264" w:rsidRDefault="00DF4927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Субсидии на финансовое обеспечение  выполнения муниципального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27" w:rsidRPr="00896264" w:rsidRDefault="00DF4927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03303С1401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27" w:rsidRPr="00896264" w:rsidRDefault="00DF4927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927" w:rsidRPr="00896264" w:rsidRDefault="00DF4927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2623,130</w:t>
            </w:r>
          </w:p>
        </w:tc>
      </w:tr>
      <w:tr w:rsidR="00B62385" w:rsidRPr="00896264" w:rsidTr="0093183C">
        <w:trPr>
          <w:trHeight w:val="43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деятельности прочих учреждений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DF4927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8111,0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DF4927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8111,0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DF4927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7084,0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1019,67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03203С1401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7,330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2887,98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035Е151690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1387,98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обеспечение деятельности подведомственных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03501С1401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03501С140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</w:t>
            </w:r>
          </w:p>
        </w:tc>
      </w:tr>
      <w:tr w:rsidR="00B62385" w:rsidRPr="00896264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Региональный проект «</w:t>
            </w:r>
            <w:proofErr w:type="gramStart"/>
            <w:r w:rsidRPr="00896264">
              <w:rPr>
                <w:sz w:val="18"/>
                <w:szCs w:val="18"/>
                <w:lang w:eastAsia="en-US"/>
              </w:rPr>
              <w:t>Цифровая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 xml:space="preserve"> образовательная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0360000000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RPr="00896264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RPr="00896264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036Е452100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1936,699</w:t>
            </w:r>
          </w:p>
        </w:tc>
      </w:tr>
      <w:tr w:rsidR="00B62385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C2366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17241,929</w:t>
            </w:r>
          </w:p>
        </w:tc>
      </w:tr>
      <w:tr w:rsidR="00B62385" w:rsidRPr="00896264" w:rsidTr="0093183C">
        <w:trPr>
          <w:trHeight w:val="1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C23666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17241,929</w:t>
            </w:r>
          </w:p>
        </w:tc>
      </w:tr>
      <w:tr w:rsidR="00B62385" w:rsidRPr="00896264" w:rsidTr="0093183C">
        <w:trPr>
          <w:trHeight w:val="5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Реализация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07201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bCs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overflowPunct/>
              <w:autoSpaceDE/>
              <w:autoSpaceDN/>
              <w:adjustRightInd/>
              <w:spacing w:line="276" w:lineRule="auto"/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1134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07201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L</w:t>
            </w:r>
            <w:r w:rsidRPr="00896264">
              <w:rPr>
                <w:bCs/>
                <w:sz w:val="18"/>
                <w:szCs w:val="18"/>
                <w:lang w:eastAsia="en-US"/>
              </w:rPr>
              <w:t>4970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1134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lastRenderedPageBreak/>
              <w:t xml:space="preserve">Развитие социальной и инженерной инфраструктуры муниципальных образований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0720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1S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DA1318" w:rsidP="00DA131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226,271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0720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1S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DA1318" w:rsidP="00DA1318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226,271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Развитие социальной и инженерной инфраструктуры муниципальных образований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0720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4299,158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0720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11500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4299,158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</w:t>
            </w:r>
            <w:r w:rsidRPr="00896264">
              <w:rPr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1030,05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510520" w:rsidP="00F77714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072011</w:t>
            </w:r>
            <w:r w:rsidRPr="00896264">
              <w:rPr>
                <w:sz w:val="18"/>
                <w:szCs w:val="18"/>
                <w:lang w:val="en-US" w:eastAsia="en-US"/>
              </w:rPr>
              <w:t>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1030,05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1B663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510520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07201</w:t>
            </w:r>
            <w:r w:rsidRPr="00896264">
              <w:rPr>
                <w:sz w:val="18"/>
                <w:szCs w:val="18"/>
                <w:lang w:val="en-US" w:eastAsia="en-US"/>
              </w:rPr>
              <w:t>S3600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B6238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1B663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441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510520" w:rsidP="005105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B62385" w:rsidRPr="00896264" w:rsidTr="0093183C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B62385" w:rsidP="00F7771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385" w:rsidRPr="00896264" w:rsidRDefault="00B62385" w:rsidP="00F77714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385" w:rsidRPr="00896264" w:rsidRDefault="00510520" w:rsidP="0051052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1668</w:t>
            </w:r>
          </w:p>
        </w:tc>
      </w:tr>
      <w:tr w:rsidR="00D50A5A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896264" w:rsidRDefault="00D50A5A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Pr="00896264" w:rsidRDefault="00C23666" w:rsidP="00C236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Pr="00896264" w:rsidRDefault="00D50A5A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</w:t>
            </w:r>
          </w:p>
        </w:tc>
      </w:tr>
      <w:tr w:rsidR="00D50A5A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896264" w:rsidRDefault="00D50A5A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Pr="00896264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5A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A5A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1663</w:t>
            </w:r>
          </w:p>
        </w:tc>
      </w:tr>
      <w:tr w:rsidR="00C23666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 Иные межбюджетные трансферты на 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C236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07202П1417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C23666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C236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07202П1417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8A21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2500</w:t>
            </w:r>
          </w:p>
        </w:tc>
      </w:tr>
      <w:tr w:rsidR="00C23666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населения экологически чистой питьевой водой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C236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C23666" w:rsidRPr="00896264" w:rsidTr="00C23666">
        <w:trPr>
          <w:trHeight w:val="39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C2366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07202С1427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8A214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4280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1992,2</w:t>
            </w:r>
          </w:p>
        </w:tc>
      </w:tr>
      <w:tr w:rsidR="00C23666" w:rsidRPr="00896264" w:rsidTr="0093183C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«Молодежь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района» муниципальной программы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1680,2</w:t>
            </w:r>
          </w:p>
        </w:tc>
      </w:tr>
      <w:tr w:rsidR="00C23666" w:rsidRPr="00896264" w:rsidTr="0093183C">
        <w:trPr>
          <w:trHeight w:val="31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RPr="00896264" w:rsidTr="0093183C">
        <w:trPr>
          <w:trHeight w:val="3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08201С1414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227</w:t>
            </w:r>
          </w:p>
        </w:tc>
      </w:tr>
      <w:tr w:rsidR="00C23666" w:rsidRPr="00896264" w:rsidTr="0093183C">
        <w:trPr>
          <w:trHeight w:val="3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«Организация оздоровления и отдыха детей» муниципальной программы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1453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2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886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452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353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556</w:t>
            </w:r>
          </w:p>
        </w:tc>
      </w:tr>
      <w:tr w:rsidR="00C23666" w:rsidRPr="00896264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532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896</w:t>
            </w:r>
          </w:p>
        </w:tc>
      </w:tr>
      <w:tr w:rsidR="00C23666" w:rsidRPr="00896264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566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748</w:t>
            </w:r>
          </w:p>
        </w:tc>
      </w:tr>
      <w:tr w:rsidR="00C23666" w:rsidRPr="00896264" w:rsidTr="0093183C">
        <w:trPr>
          <w:trHeight w:val="30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226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044</w:t>
            </w:r>
          </w:p>
        </w:tc>
      </w:tr>
      <w:tr w:rsidR="00C23666" w:rsidRPr="00896264" w:rsidTr="0093183C">
        <w:trPr>
          <w:trHeight w:val="2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084011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3540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340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704</w:t>
            </w:r>
          </w:p>
        </w:tc>
      </w:tr>
      <w:tr w:rsidR="00C23666" w:rsidRPr="00896264" w:rsidTr="0093183C">
        <w:trPr>
          <w:trHeight w:val="3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«Развитие физической культуры и спорта» муниципальной программы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312</w:t>
            </w:r>
          </w:p>
        </w:tc>
      </w:tr>
      <w:tr w:rsidR="00C23666" w:rsidRPr="00896264" w:rsidTr="0093183C">
        <w:trPr>
          <w:trHeight w:val="35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312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115</w:t>
            </w:r>
            <w:r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1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112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1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196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9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169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9</w:t>
            </w:r>
          </w:p>
        </w:tc>
      </w:tr>
      <w:tr w:rsidR="00C23666" w:rsidRPr="00896264" w:rsidTr="0093183C">
        <w:trPr>
          <w:trHeight w:val="3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08301С1407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27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«Реализация мероприятий, направленных на развитие муниципальной службы муниципальной программы «Развитие муниципальной службы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0910000000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RPr="00896264" w:rsidTr="0093183C">
        <w:trPr>
          <w:trHeight w:val="32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0910100000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RPr="00896264" w:rsidTr="0093183C">
        <w:trPr>
          <w:trHeight w:val="33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RPr="00896264" w:rsidTr="0093183C">
        <w:trPr>
          <w:trHeight w:val="4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09101С1437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220</w:t>
            </w:r>
          </w:p>
        </w:tc>
      </w:tr>
      <w:tr w:rsidR="00C23666" w:rsidRPr="00896264" w:rsidTr="0093183C">
        <w:trPr>
          <w:trHeight w:val="6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2380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2380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1020113360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300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569</w:t>
            </w:r>
          </w:p>
        </w:tc>
      </w:tr>
      <w:tr w:rsidR="00C23666" w:rsidRPr="00896264" w:rsidTr="0093183C">
        <w:trPr>
          <w:trHeight w:val="32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Реализация мероприятий по содержанию муниципального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архива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2080</w:t>
            </w:r>
          </w:p>
        </w:tc>
      </w:tr>
      <w:tr w:rsidR="00C23666" w:rsidRPr="00896264" w:rsidTr="0093183C">
        <w:trPr>
          <w:trHeight w:val="41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10201С1438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2080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Муниципальная программа </w:t>
            </w:r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 xml:space="preserve">«Развитие транспортной системы, обеспечение перевозки пассажиров в </w:t>
            </w:r>
            <w:proofErr w:type="spellStart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422AEB" w:rsidP="001B66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32483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801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 xml:space="preserve">Подпрограмма «Развитие сети автомобильных дорог </w:t>
            </w:r>
            <w:proofErr w:type="spellStart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color w:val="000000"/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422AEB" w:rsidP="001B66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31983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801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C23666" w:rsidP="00D50A5A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666" w:rsidRPr="00896264" w:rsidRDefault="00422AEB" w:rsidP="001B6632">
            <w:pPr>
              <w:spacing w:line="276" w:lineRule="auto"/>
              <w:jc w:val="center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31983</w:t>
            </w:r>
            <w:r w:rsidR="001B6632" w:rsidRPr="00896264">
              <w:rPr>
                <w:sz w:val="18"/>
                <w:szCs w:val="18"/>
                <w:lang w:eastAsia="en-US"/>
              </w:rPr>
              <w:t>,</w:t>
            </w:r>
            <w:r w:rsidRPr="00896264">
              <w:rPr>
                <w:sz w:val="18"/>
                <w:szCs w:val="18"/>
                <w:lang w:val="en-US" w:eastAsia="en-US"/>
              </w:rPr>
              <w:t>801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5708,455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C23666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5708,455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021836" w:rsidP="00021836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Иные межбюджетные трансферты на  к</w:t>
            </w:r>
            <w:r w:rsidR="00C23666" w:rsidRPr="00896264">
              <w:rPr>
                <w:color w:val="000000"/>
                <w:sz w:val="18"/>
                <w:szCs w:val="18"/>
                <w:lang w:eastAsia="en-US"/>
              </w:rPr>
              <w:t>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C23666">
            <w:pPr>
              <w:spacing w:line="276" w:lineRule="auto"/>
              <w:jc w:val="center"/>
              <w:rPr>
                <w:i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3377,205</w:t>
            </w:r>
          </w:p>
        </w:tc>
      </w:tr>
      <w:tr w:rsidR="00C2366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C2366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666" w:rsidRPr="00896264" w:rsidRDefault="00A5732F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3377,205</w:t>
            </w:r>
          </w:p>
        </w:tc>
      </w:tr>
      <w:tr w:rsidR="00422AEB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422AEB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422AEB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422AEB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1960</w:t>
            </w:r>
          </w:p>
        </w:tc>
      </w:tr>
      <w:tr w:rsidR="00422AEB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EB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1000</w:t>
            </w:r>
          </w:p>
        </w:tc>
      </w:tr>
      <w:tr w:rsidR="00021836" w:rsidRPr="00896264" w:rsidTr="000318E9">
        <w:trPr>
          <w:trHeight w:val="36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2E1E50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11201С1424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960</w:t>
            </w:r>
          </w:p>
        </w:tc>
      </w:tr>
      <w:tr w:rsidR="00021836" w:rsidRPr="00896264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D50A5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13486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883</w:t>
            </w:r>
          </w:p>
        </w:tc>
      </w:tr>
      <w:tr w:rsidR="00021836" w:rsidRPr="00896264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S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13486</w:t>
            </w:r>
            <w:r w:rsidRPr="00896264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883</w:t>
            </w:r>
          </w:p>
        </w:tc>
      </w:tr>
      <w:tr w:rsidR="00021836" w:rsidRPr="00896264" w:rsidTr="0093183C">
        <w:trPr>
          <w:trHeight w:val="385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5400</w:t>
            </w:r>
          </w:p>
        </w:tc>
      </w:tr>
      <w:tr w:rsidR="00021836" w:rsidRPr="00896264" w:rsidTr="0093183C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D50A5A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1120114000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D50A5A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5400</w:t>
            </w:r>
          </w:p>
        </w:tc>
      </w:tr>
      <w:tr w:rsidR="00021836" w:rsidRPr="00896264" w:rsidTr="005F5915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1B663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2051</w:t>
            </w:r>
            <w:r w:rsidR="001B6632" w:rsidRPr="00896264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258</w:t>
            </w:r>
          </w:p>
        </w:tc>
      </w:tr>
      <w:tr w:rsidR="00021836" w:rsidRPr="00896264" w:rsidTr="005F5915">
        <w:trPr>
          <w:trHeight w:val="38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11201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S3390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1B663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2051</w:t>
            </w:r>
            <w:r w:rsidR="001B6632" w:rsidRPr="00896264">
              <w:rPr>
                <w:color w:val="000000"/>
                <w:sz w:val="18"/>
                <w:szCs w:val="18"/>
                <w:lang w:eastAsia="en-US"/>
              </w:rPr>
              <w:t>,</w:t>
            </w:r>
            <w:r w:rsidRPr="00896264">
              <w:rPr>
                <w:color w:val="000000"/>
                <w:sz w:val="18"/>
                <w:szCs w:val="18"/>
                <w:lang w:val="en-US" w:eastAsia="en-US"/>
              </w:rPr>
              <w:t>258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5F5915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 xml:space="preserve">Подпрограмма «Развитие пассажирских перевозок в </w:t>
            </w:r>
            <w:proofErr w:type="spellStart"/>
            <w:r w:rsidRPr="00896264">
              <w:rPr>
                <w:color w:val="000000"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color w:val="000000"/>
                <w:sz w:val="18"/>
                <w:szCs w:val="18"/>
                <w:lang w:eastAsia="en-US"/>
              </w:rPr>
              <w:t xml:space="preserve"> районе» муниципальной программы «Развитие транспортной системы, обеспечение перевозки пассажиров в </w:t>
            </w:r>
            <w:proofErr w:type="spellStart"/>
            <w:r w:rsidRPr="00896264">
              <w:rPr>
                <w:color w:val="000000"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color w:val="000000"/>
                <w:sz w:val="18"/>
                <w:szCs w:val="18"/>
                <w:lang w:eastAsia="en-US"/>
              </w:rPr>
              <w:t xml:space="preserve"> районе и безопасности дорожного движения»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val="en-US" w:eastAsia="en-US"/>
              </w:rPr>
            </w:pPr>
            <w:r w:rsidRPr="00896264">
              <w:rPr>
                <w:color w:val="000000"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Содействие повышению доступности автомобильных перевозок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RPr="00896264" w:rsidTr="00CB2554">
        <w:trPr>
          <w:trHeight w:val="27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tabs>
                <w:tab w:val="left" w:pos="486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11301С1426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500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«Профилактика правонарушений в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Щигровском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</w:t>
            </w:r>
            <w:r w:rsidRPr="00896264">
              <w:rPr>
                <w:bCs/>
                <w:sz w:val="18"/>
                <w:szCs w:val="18"/>
                <w:lang w:eastAsia="en-US"/>
              </w:rPr>
              <w:t>6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334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1210113180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334</w:t>
            </w:r>
            <w:r w:rsidRPr="00896264">
              <w:rPr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7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12201С1435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12201С1435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30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«Защита населения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от чрезвычайных ситуаций»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6D0815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12128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896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района Курской области от чрезвычайных ситуаций» муниципальной программы </w:t>
            </w:r>
            <w:r w:rsidRPr="008962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</w:t>
            </w:r>
            <w:r w:rsidRPr="00896264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Защита населения и территории от чрезвычайных ситуаций</w:t>
            </w:r>
            <w:r w:rsidRPr="0089626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6D0815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12128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114D9E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Cs/>
                <w:color w:val="000000"/>
                <w:sz w:val="18"/>
                <w:szCs w:val="18"/>
                <w:lang w:eastAsia="en-US"/>
              </w:rPr>
              <w:t>5227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114D9E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3425</w:t>
            </w:r>
          </w:p>
        </w:tc>
      </w:tr>
      <w:tr w:rsidR="00021836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DF4927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1796,272</w:t>
            </w:r>
          </w:p>
        </w:tc>
      </w:tr>
      <w:tr w:rsidR="00021836" w:rsidRPr="00896264" w:rsidTr="000367FE">
        <w:trPr>
          <w:trHeight w:val="30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36" w:rsidRPr="00896264" w:rsidRDefault="00021836" w:rsidP="005F591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1836" w:rsidRPr="00896264" w:rsidRDefault="00021836" w:rsidP="005F5915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5,728</w:t>
            </w:r>
          </w:p>
        </w:tc>
      </w:tr>
      <w:tr w:rsidR="000F7A02" w:rsidRPr="00896264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Подпрограмма «Безопасный город»</w:t>
            </w:r>
            <w:r w:rsidRPr="00896264">
              <w:rPr>
                <w:sz w:val="18"/>
                <w:szCs w:val="18"/>
                <w:lang w:eastAsia="en-US"/>
              </w:rPr>
              <w:t xml:space="preserve"> муниципальной программы 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«</w:t>
            </w:r>
            <w:r w:rsidRPr="00896264">
              <w:rPr>
                <w:sz w:val="18"/>
                <w:szCs w:val="18"/>
                <w:lang w:eastAsia="en-US"/>
              </w:rPr>
              <w:t>Защита населения и территории от чрезвычайных ситуаций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RPr="00896264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RPr="00896264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  <w:lang w:eastAsia="en-US"/>
              </w:rPr>
              <w:t>Расходы в области гражданской обороны,</w:t>
            </w:r>
            <w:r w:rsidRPr="00896264">
              <w:rPr>
                <w:sz w:val="18"/>
                <w:szCs w:val="18"/>
                <w:lang w:eastAsia="en-US"/>
              </w:rPr>
              <w:t xml:space="preserve">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RPr="00896264" w:rsidTr="002E1E50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rPr>
                <w:color w:val="000000" w:themeColor="text1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13301С1460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6901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«Повышение эффективности управления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13227,57939</w:t>
            </w:r>
          </w:p>
        </w:tc>
      </w:tr>
      <w:tr w:rsidR="000F7A02" w:rsidRPr="00896264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3034,354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3034,354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3034,354</w:t>
            </w:r>
          </w:p>
        </w:tc>
      </w:tr>
      <w:tr w:rsidR="000F7A02" w:rsidRPr="00896264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14301С1402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3034,354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 межбюджетных отношений</w:t>
            </w:r>
            <w:r w:rsidRPr="00896264">
              <w:rPr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8282,46639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 xml:space="preserve">Выравнивание бюджетной обеспеченности муниципальных образований </w:t>
            </w:r>
            <w:proofErr w:type="spellStart"/>
            <w:r w:rsidRPr="00896264">
              <w:rPr>
                <w:bCs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Cs/>
                <w:sz w:val="18"/>
                <w:szCs w:val="18"/>
                <w:lang w:eastAsia="en-US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8282,46639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5523,927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 w:rsidRPr="00896264">
              <w:rPr>
                <w:b w:val="0"/>
                <w:sz w:val="18"/>
                <w:szCs w:val="18"/>
              </w:rPr>
              <w:t>Межбюджетные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1420113450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2E1E5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5523,927</w:t>
            </w:r>
          </w:p>
        </w:tc>
      </w:tr>
      <w:tr w:rsidR="000F7A02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2758,52939</w:t>
            </w:r>
          </w:p>
        </w:tc>
      </w:tr>
      <w:tr w:rsidR="000F7A02" w:rsidRPr="00896264" w:rsidTr="0093183C">
        <w:trPr>
          <w:trHeight w:val="35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 w:rsidRPr="00896264">
              <w:rPr>
                <w:b w:val="0"/>
                <w:sz w:val="18"/>
                <w:szCs w:val="18"/>
              </w:rPr>
              <w:t>Межбюджетные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трансферты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14201С1466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445A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2758,52939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896264">
              <w:rPr>
                <w:b/>
                <w:bCs/>
                <w:sz w:val="18"/>
                <w:szCs w:val="18"/>
                <w:lang w:eastAsia="en-US"/>
              </w:rPr>
              <w:t>Щигровском</w:t>
            </w:r>
            <w:proofErr w:type="spellEnd"/>
            <w:r w:rsidRPr="00896264">
              <w:rPr>
                <w:b/>
                <w:bCs/>
                <w:sz w:val="18"/>
                <w:szCs w:val="18"/>
                <w:lang w:eastAsia="en-US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70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15101С1405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65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379,7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«Содействие временной занятости отдельных категорий граждан» муниципальной программы «Содействие занятости населения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RPr="00896264" w:rsidTr="0093183C">
        <w:trPr>
          <w:trHeight w:val="3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RPr="00896264" w:rsidTr="0093183C">
        <w:trPr>
          <w:trHeight w:val="45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17101С1436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45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1720113310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334,7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FD57A6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20429,989</w:t>
            </w:r>
          </w:p>
        </w:tc>
      </w:tr>
      <w:tr w:rsidR="000F7A02" w:rsidRPr="00896264" w:rsidTr="0093183C">
        <w:trPr>
          <w:trHeight w:val="28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Подпрограмма «Укрепление материально-технической базы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и укрепление материально-технической базы </w:t>
            </w:r>
            <w:proofErr w:type="spellStart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FD57A6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20429,989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FD57A6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6365,989</w:t>
            </w:r>
          </w:p>
        </w:tc>
      </w:tr>
      <w:tr w:rsidR="000F7A02" w:rsidRPr="00896264" w:rsidTr="0093183C">
        <w:trPr>
          <w:trHeight w:val="32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18101С1493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FD57A6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6365,989</w:t>
            </w:r>
          </w:p>
        </w:tc>
      </w:tr>
      <w:tr w:rsidR="000F7A02" w:rsidRPr="00896264" w:rsidTr="0093183C">
        <w:trPr>
          <w:trHeight w:val="14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Укрепление материально-технической и информационной базы </w:t>
            </w:r>
            <w:proofErr w:type="spellStart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Щигровского</w:t>
            </w:r>
            <w:proofErr w:type="spellEnd"/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3F131B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6D0815">
              <w:rPr>
                <w:bCs/>
                <w:sz w:val="18"/>
                <w:szCs w:val="18"/>
                <w:lang w:eastAsia="en-US"/>
              </w:rPr>
              <w:t>2382</w:t>
            </w:r>
          </w:p>
        </w:tc>
      </w:tr>
      <w:tr w:rsidR="000F7A02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 xml:space="preserve">Расходы на выплаты персоналу в целях обеспечения выполнения функций органами местного самоуправления </w:t>
            </w:r>
            <w:r w:rsidRPr="008962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6D0815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7088</w:t>
            </w:r>
          </w:p>
        </w:tc>
      </w:tr>
      <w:tr w:rsidR="000F7A02" w:rsidRPr="00896264" w:rsidTr="0093183C">
        <w:trPr>
          <w:trHeight w:val="28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FD57A6" w:rsidP="003F131B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5076,5</w:t>
            </w:r>
          </w:p>
        </w:tc>
      </w:tr>
      <w:tr w:rsidR="000F7A02" w:rsidRPr="00896264" w:rsidTr="0093183C">
        <w:trPr>
          <w:trHeight w:val="23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18101С1401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217,3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sz w:val="18"/>
                <w:szCs w:val="18"/>
                <w:lang w:val="ru-RU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val="ru-RU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val="ru-RU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sz w:val="18"/>
                <w:szCs w:val="18"/>
                <w:lang w:val="ru-RU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val="ru-RU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val="ru-RU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896264">
              <w:rPr>
                <w:sz w:val="18"/>
                <w:szCs w:val="18"/>
                <w:lang w:val="ru-RU"/>
              </w:rPr>
              <w:t>Щигровском</w:t>
            </w:r>
            <w:proofErr w:type="spellEnd"/>
            <w:r w:rsidRPr="00896264">
              <w:rPr>
                <w:sz w:val="18"/>
                <w:szCs w:val="18"/>
                <w:lang w:val="ru-RU"/>
              </w:rPr>
              <w:t xml:space="preserve"> районе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Профилактические мероприятия по противодействию злоупотребления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20101С1486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2201000000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22010С1480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22010С1480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Муниципальная программа «Комплексное развитие сельских территорий»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39213,23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Подпрограмма «Создание и развитие инфраструктуры на сельских территориях» муниципальная программа « Комплексное развитие сельских территорий»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 Курской области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района Курской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39213,23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Софинансирование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val="en-US"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12766,584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12766,584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17857,776</w:t>
            </w:r>
          </w:p>
        </w:tc>
      </w:tr>
      <w:tr w:rsidR="000F7A02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A02" w:rsidRPr="00896264" w:rsidRDefault="000F7A02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A02" w:rsidRPr="00896264" w:rsidRDefault="000F7A02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17857,776</w:t>
            </w:r>
          </w:p>
        </w:tc>
      </w:tr>
      <w:tr w:rsidR="003F131B" w:rsidRPr="00896264" w:rsidTr="0093183C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31B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Средства бюджета муниципального района сверх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софинансирования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 на реализацию проекта «Народный бюджет»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Pr="00896264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Pr="00896264" w:rsidRDefault="003F131B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31B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8588,87</w:t>
            </w:r>
          </w:p>
        </w:tc>
      </w:tr>
      <w:tr w:rsidR="00A35FF0" w:rsidRPr="00896264" w:rsidTr="00A35FF0">
        <w:trPr>
          <w:trHeight w:val="26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A35FF0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A35FF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24201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S4</w:t>
            </w: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8588,87</w:t>
            </w:r>
          </w:p>
        </w:tc>
      </w:tr>
      <w:tr w:rsidR="00A35FF0" w:rsidRPr="00896264" w:rsidTr="0093183C">
        <w:trPr>
          <w:trHeight w:val="34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RPr="00896264" w:rsidTr="0093183C">
        <w:trPr>
          <w:trHeight w:val="21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 w:rsidRPr="00896264">
              <w:rPr>
                <w:b w:val="0"/>
                <w:sz w:val="18"/>
                <w:szCs w:val="18"/>
              </w:rPr>
              <w:t>Глава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муниципального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образования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896264">
              <w:rPr>
                <w:sz w:val="18"/>
                <w:szCs w:val="18"/>
                <w:lang w:eastAsia="en-US"/>
              </w:rPr>
              <w:lastRenderedPageBreak/>
              <w:t>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71100С1402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1688,296</w:t>
            </w:r>
          </w:p>
        </w:tc>
      </w:tr>
      <w:tr w:rsidR="00A35FF0" w:rsidRPr="00896264" w:rsidTr="0093183C">
        <w:trPr>
          <w:trHeight w:val="28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</w:rPr>
            </w:pPr>
            <w:proofErr w:type="spellStart"/>
            <w:r w:rsidRPr="00896264">
              <w:rPr>
                <w:b w:val="0"/>
                <w:sz w:val="18"/>
                <w:szCs w:val="18"/>
              </w:rPr>
              <w:lastRenderedPageBreak/>
              <w:t>Обеспечение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функционирования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местных</w:t>
            </w:r>
            <w:proofErr w:type="spellEnd"/>
            <w:r w:rsidRPr="00896264">
              <w:rPr>
                <w:b w:val="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896264">
              <w:rPr>
                <w:b w:val="0"/>
                <w:sz w:val="18"/>
                <w:szCs w:val="18"/>
              </w:rPr>
              <w:t>организаций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18905,164</w:t>
            </w:r>
          </w:p>
        </w:tc>
      </w:tr>
      <w:tr w:rsidR="00A35FF0" w:rsidRPr="00896264" w:rsidTr="0093183C">
        <w:trPr>
          <w:trHeight w:val="5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18905,164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1B663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18905,164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18881,164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24</w:t>
            </w:r>
          </w:p>
        </w:tc>
      </w:tr>
      <w:tr w:rsidR="00A35FF0" w:rsidRPr="00896264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2011,013</w:t>
            </w:r>
          </w:p>
        </w:tc>
      </w:tr>
      <w:tr w:rsidR="00A35FF0" w:rsidRPr="00896264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807,318</w:t>
            </w:r>
          </w:p>
        </w:tc>
      </w:tr>
      <w:tr w:rsidR="00A35FF0" w:rsidRPr="00896264" w:rsidTr="0093183C">
        <w:trPr>
          <w:trHeight w:val="64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807,318</w:t>
            </w:r>
          </w:p>
        </w:tc>
      </w:tr>
      <w:tr w:rsidR="00A35FF0" w:rsidRPr="00896264" w:rsidTr="0093183C">
        <w:trPr>
          <w:trHeight w:val="28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74100С1402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07A6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807,318</w:t>
            </w:r>
          </w:p>
        </w:tc>
      </w:tr>
      <w:tr w:rsidR="00A35FF0" w:rsidRPr="00896264" w:rsidTr="0093183C">
        <w:trPr>
          <w:trHeight w:val="303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07A60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638,345</w:t>
            </w:r>
          </w:p>
        </w:tc>
      </w:tr>
      <w:tr w:rsidR="00A35FF0" w:rsidRPr="00896264" w:rsidTr="002F6379">
        <w:trPr>
          <w:trHeight w:val="46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638,345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638,345</w:t>
            </w:r>
          </w:p>
        </w:tc>
      </w:tr>
      <w:tr w:rsidR="00A35FF0" w:rsidRPr="00896264" w:rsidTr="0093183C">
        <w:trPr>
          <w:trHeight w:val="2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565,35</w:t>
            </w:r>
          </w:p>
        </w:tc>
      </w:tr>
      <w:tr w:rsidR="00A35FF0" w:rsidRPr="00896264" w:rsidTr="0093183C">
        <w:trPr>
          <w:trHeight w:val="23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74300П1484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565,35</w:t>
            </w:r>
          </w:p>
        </w:tc>
      </w:tr>
      <w:tr w:rsidR="00A35FF0" w:rsidRPr="00896264" w:rsidTr="0093183C">
        <w:trPr>
          <w:trHeight w:val="479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671,641</w:t>
            </w:r>
          </w:p>
        </w:tc>
      </w:tr>
      <w:tr w:rsidR="00A35FF0" w:rsidRPr="00896264" w:rsidTr="0093183C">
        <w:trPr>
          <w:trHeight w:val="2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Аппарат представительного органа муниципального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671,641</w:t>
            </w:r>
          </w:p>
        </w:tc>
      </w:tr>
      <w:tr w:rsidR="00A35FF0" w:rsidRPr="00896264" w:rsidTr="0093183C">
        <w:trPr>
          <w:trHeight w:val="45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671,641</w:t>
            </w:r>
          </w:p>
        </w:tc>
      </w:tr>
      <w:tr w:rsidR="00A35FF0" w:rsidRPr="00896264" w:rsidTr="0093183C">
        <w:trPr>
          <w:trHeight w:val="60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75300С1402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D63FB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671,641</w:t>
            </w:r>
          </w:p>
        </w:tc>
      </w:tr>
      <w:tr w:rsidR="00A35FF0" w:rsidRPr="00896264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D63FB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</w:t>
            </w:r>
            <w:r w:rsidR="00A35FF0" w:rsidRPr="00896264">
              <w:rPr>
                <w:sz w:val="18"/>
                <w:szCs w:val="18"/>
                <w:lang w:eastAsia="en-US"/>
              </w:rPr>
              <w:t>34,741</w:t>
            </w:r>
          </w:p>
        </w:tc>
      </w:tr>
      <w:tr w:rsidR="00A35FF0" w:rsidRPr="00896264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A35FF0" w:rsidP="007952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</w:t>
            </w:r>
            <w:r w:rsidR="0079525E" w:rsidRPr="00896264">
              <w:rPr>
                <w:sz w:val="18"/>
                <w:szCs w:val="18"/>
                <w:lang w:eastAsia="en-US"/>
              </w:rPr>
              <w:t>9</w:t>
            </w:r>
            <w:r w:rsidRPr="00896264">
              <w:rPr>
                <w:sz w:val="18"/>
                <w:szCs w:val="18"/>
                <w:lang w:eastAsia="en-US"/>
              </w:rPr>
              <w:t>34,741</w:t>
            </w:r>
          </w:p>
        </w:tc>
      </w:tr>
      <w:tr w:rsidR="00A35FF0" w:rsidRPr="00896264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1127</w:t>
            </w:r>
          </w:p>
        </w:tc>
      </w:tr>
      <w:tr w:rsidR="00A35FF0" w:rsidRPr="00896264" w:rsidTr="0093183C">
        <w:trPr>
          <w:trHeight w:val="35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1127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 xml:space="preserve">Реализация мероприятий по распространению официальной </w:t>
            </w: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lastRenderedPageBreak/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750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750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6"/>
              <w:spacing w:before="0" w:after="0" w:line="276" w:lineRule="auto"/>
              <w:rPr>
                <w:b w:val="0"/>
                <w:sz w:val="18"/>
                <w:szCs w:val="18"/>
                <w:lang w:val="ru-RU"/>
              </w:rPr>
            </w:pPr>
            <w:r w:rsidRPr="00896264">
              <w:rPr>
                <w:b w:val="0"/>
                <w:sz w:val="18"/>
                <w:szCs w:val="18"/>
                <w:lang w:val="ru-RU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/>
                <w:sz w:val="18"/>
                <w:szCs w:val="18"/>
                <w:lang w:eastAsia="en-US"/>
              </w:rPr>
              <w:t>334,7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7720013480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bCs/>
                <w:color w:val="000000"/>
                <w:sz w:val="18"/>
                <w:szCs w:val="18"/>
                <w:lang w:eastAsia="en-US"/>
              </w:rPr>
              <w:t>334,7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7720012700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363,148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33,47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Расходы на выплаты персоналу в целях </w:t>
            </w:r>
            <w:proofErr w:type="gramStart"/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>обеспечения выполнения функций органа местного самоуправления</w:t>
            </w:r>
            <w:proofErr w:type="gramEnd"/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 xml:space="preserve"> казенными учреждениями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7720012712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33,47</w:t>
            </w:r>
          </w:p>
        </w:tc>
      </w:tr>
      <w:tr w:rsidR="00E9565E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в области имущественных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E956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</w:tr>
      <w:tr w:rsidR="00E9565E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77200С1467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5E" w:rsidRPr="00896264" w:rsidRDefault="0079525E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color w:val="000000"/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77200С1468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Составление списков в присяжные заседатели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26,423</w:t>
            </w:r>
          </w:p>
        </w:tc>
      </w:tr>
      <w:tr w:rsidR="00A35FF0" w:rsidRPr="00896264" w:rsidTr="0093183C">
        <w:trPr>
          <w:trHeight w:val="19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7720051200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26,423</w:t>
            </w:r>
          </w:p>
        </w:tc>
      </w:tr>
      <w:tr w:rsidR="00A35FF0" w:rsidRPr="00896264" w:rsidTr="0093183C">
        <w:trPr>
          <w:trHeight w:val="2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A35FF0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29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A35FF0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1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A35FF0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190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896264">
              <w:rPr>
                <w:color w:val="000000"/>
                <w:sz w:val="18"/>
                <w:szCs w:val="18"/>
                <w:lang w:eastAsia="en-US"/>
              </w:rPr>
              <w:t>78100С1403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val="en-US"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1</w:t>
            </w:r>
            <w:r w:rsidR="00A35FF0" w:rsidRPr="00896264">
              <w:rPr>
                <w:bCs/>
                <w:sz w:val="18"/>
                <w:szCs w:val="18"/>
                <w:lang w:eastAsia="en-US"/>
              </w:rPr>
              <w:t>500</w:t>
            </w:r>
          </w:p>
        </w:tc>
      </w:tr>
      <w:tr w:rsidR="00A35FF0" w:rsidRPr="00896264" w:rsidTr="0093183C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 xml:space="preserve">Выполнение других обязательств </w:t>
            </w:r>
            <w:proofErr w:type="spellStart"/>
            <w:r w:rsidRPr="00896264">
              <w:rPr>
                <w:sz w:val="18"/>
                <w:szCs w:val="18"/>
                <w:lang w:eastAsia="en-US"/>
              </w:rPr>
              <w:t>Щигровского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района Курской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D63FB0" w:rsidP="00BE57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39972,10831</w:t>
            </w:r>
          </w:p>
        </w:tc>
      </w:tr>
      <w:tr w:rsidR="00007A60" w:rsidRPr="00896264" w:rsidTr="0093183C">
        <w:trPr>
          <w:trHeight w:val="411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Pr="00896264" w:rsidRDefault="00007A60" w:rsidP="000F7A02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Pr="00896264" w:rsidRDefault="00007A6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A60" w:rsidRPr="00896264" w:rsidRDefault="00BE57F7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A60" w:rsidRPr="00896264" w:rsidRDefault="00007A60" w:rsidP="00007A60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905,2324</w:t>
            </w:r>
          </w:p>
        </w:tc>
      </w:tr>
      <w:tr w:rsidR="00A35FF0" w:rsidRPr="00896264" w:rsidTr="0093183C">
        <w:trPr>
          <w:trHeight w:val="254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76100</w:t>
            </w:r>
            <w:r w:rsidRPr="00896264">
              <w:rPr>
                <w:bCs/>
                <w:sz w:val="18"/>
                <w:szCs w:val="18"/>
                <w:lang w:val="en-US" w:eastAsia="en-US"/>
              </w:rPr>
              <w:t>C</w:t>
            </w:r>
            <w:r w:rsidRPr="00896264">
              <w:rPr>
                <w:bCs/>
                <w:sz w:val="18"/>
                <w:szCs w:val="18"/>
                <w:lang w:eastAsia="en-US"/>
              </w:rPr>
              <w:t>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bCs/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FF0" w:rsidRPr="00896264" w:rsidRDefault="00D63FB0" w:rsidP="00BE57F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39066,87491</w:t>
            </w:r>
          </w:p>
        </w:tc>
      </w:tr>
      <w:tr w:rsidR="00A35FF0" w:rsidRPr="00896264" w:rsidTr="0093183C">
        <w:trPr>
          <w:trHeight w:val="247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FF0" w:rsidRPr="00896264" w:rsidRDefault="00A35FF0" w:rsidP="000F7A02">
            <w:pPr>
              <w:pStyle w:val="NoSpacing1"/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96264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A35FF0" w:rsidP="000F7A02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FF0" w:rsidRPr="00896264" w:rsidRDefault="00622C7D" w:rsidP="000F7A02">
            <w:pPr>
              <w:tabs>
                <w:tab w:val="left" w:pos="1050"/>
              </w:tabs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896264">
              <w:rPr>
                <w:color w:val="000000" w:themeColor="text1"/>
                <w:sz w:val="18"/>
                <w:szCs w:val="18"/>
              </w:rPr>
              <w:t>645458,81017</w:t>
            </w:r>
          </w:p>
        </w:tc>
      </w:tr>
    </w:tbl>
    <w:p w:rsidR="00282675" w:rsidRPr="00896264" w:rsidRDefault="00282675" w:rsidP="00282675">
      <w:pPr>
        <w:tabs>
          <w:tab w:val="left" w:pos="376"/>
          <w:tab w:val="left" w:pos="5801"/>
          <w:tab w:val="left" w:pos="6946"/>
        </w:tabs>
        <w:rPr>
          <w:sz w:val="18"/>
          <w:szCs w:val="18"/>
        </w:rPr>
      </w:pPr>
    </w:p>
    <w:p w:rsidR="00C87FC1" w:rsidRDefault="00C87FC1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Default="00910CF6" w:rsidP="00635842">
      <w:pPr>
        <w:jc w:val="right"/>
        <w:rPr>
          <w:sz w:val="18"/>
          <w:szCs w:val="18"/>
        </w:rPr>
      </w:pPr>
    </w:p>
    <w:p w:rsidR="00910CF6" w:rsidRPr="00896264" w:rsidRDefault="00910CF6" w:rsidP="00635842">
      <w:pPr>
        <w:jc w:val="right"/>
        <w:rPr>
          <w:sz w:val="18"/>
          <w:szCs w:val="18"/>
        </w:rPr>
      </w:pPr>
    </w:p>
    <w:p w:rsidR="00C87FC1" w:rsidRPr="00896264" w:rsidRDefault="00D14067" w:rsidP="00635842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lastRenderedPageBreak/>
        <w:t>Приложение № 1</w:t>
      </w:r>
      <w:r w:rsidR="00C87FC1" w:rsidRPr="00896264">
        <w:rPr>
          <w:sz w:val="18"/>
          <w:szCs w:val="18"/>
        </w:rPr>
        <w:t>3</w:t>
      </w:r>
    </w:p>
    <w:p w:rsidR="00C87FC1" w:rsidRPr="00896264" w:rsidRDefault="00C87FC1" w:rsidP="00635842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к решению Представительного Собрания</w:t>
      </w:r>
    </w:p>
    <w:p w:rsidR="00C87FC1" w:rsidRPr="00896264" w:rsidRDefault="00C87FC1" w:rsidP="00635842">
      <w:pPr>
        <w:jc w:val="right"/>
        <w:rPr>
          <w:sz w:val="18"/>
          <w:szCs w:val="18"/>
        </w:rPr>
      </w:pPr>
      <w:proofErr w:type="spellStart"/>
      <w:r w:rsidRPr="00896264">
        <w:rPr>
          <w:sz w:val="18"/>
          <w:szCs w:val="18"/>
        </w:rPr>
        <w:t>Щигровского</w:t>
      </w:r>
      <w:proofErr w:type="spellEnd"/>
      <w:r w:rsidRPr="00896264">
        <w:rPr>
          <w:sz w:val="18"/>
          <w:szCs w:val="18"/>
        </w:rPr>
        <w:t xml:space="preserve"> района Курской области</w:t>
      </w:r>
    </w:p>
    <w:p w:rsidR="0080356F" w:rsidRPr="00896264" w:rsidRDefault="00C87FC1" w:rsidP="00635842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 xml:space="preserve">от </w:t>
      </w:r>
      <w:r w:rsidR="0080356F" w:rsidRPr="00896264">
        <w:rPr>
          <w:sz w:val="18"/>
          <w:szCs w:val="18"/>
        </w:rPr>
        <w:t>«1</w:t>
      </w:r>
      <w:r w:rsidR="001C0A8D">
        <w:rPr>
          <w:sz w:val="18"/>
          <w:szCs w:val="18"/>
        </w:rPr>
        <w:t>8</w:t>
      </w:r>
      <w:r w:rsidR="0080356F" w:rsidRPr="00896264">
        <w:rPr>
          <w:sz w:val="18"/>
          <w:szCs w:val="18"/>
        </w:rPr>
        <w:t>» октября 2022г.</w:t>
      </w:r>
    </w:p>
    <w:p w:rsidR="00C87FC1" w:rsidRPr="00896264" w:rsidRDefault="00C87FC1" w:rsidP="00635842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№</w:t>
      </w:r>
      <w:r w:rsidR="0080356F" w:rsidRPr="00896264">
        <w:rPr>
          <w:sz w:val="18"/>
          <w:szCs w:val="18"/>
        </w:rPr>
        <w:t>30</w:t>
      </w:r>
      <w:r w:rsidR="00910CF6">
        <w:rPr>
          <w:sz w:val="18"/>
          <w:szCs w:val="18"/>
        </w:rPr>
        <w:t>3</w:t>
      </w:r>
      <w:r w:rsidR="0080356F" w:rsidRPr="00896264">
        <w:rPr>
          <w:sz w:val="18"/>
          <w:szCs w:val="18"/>
        </w:rPr>
        <w:t>-4-ПС</w:t>
      </w:r>
    </w:p>
    <w:p w:rsidR="00C87FC1" w:rsidRPr="00896264" w:rsidRDefault="00C87FC1" w:rsidP="00635842">
      <w:pPr>
        <w:jc w:val="right"/>
        <w:rPr>
          <w:sz w:val="18"/>
          <w:szCs w:val="18"/>
        </w:rPr>
      </w:pPr>
    </w:p>
    <w:p w:rsidR="00D77968" w:rsidRPr="00896264" w:rsidRDefault="00D77968" w:rsidP="00D77968">
      <w:pPr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>ОБЪЕМЫ</w:t>
      </w:r>
    </w:p>
    <w:p w:rsidR="00D77968" w:rsidRPr="00896264" w:rsidRDefault="00D77968" w:rsidP="00D77968">
      <w:pPr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 xml:space="preserve">дотаций на выравнивание бюджетной обеспеченности поселений </w:t>
      </w:r>
      <w:proofErr w:type="spellStart"/>
      <w:r w:rsidRPr="00896264">
        <w:rPr>
          <w:b/>
          <w:sz w:val="18"/>
          <w:szCs w:val="18"/>
        </w:rPr>
        <w:t>Щигровского</w:t>
      </w:r>
      <w:proofErr w:type="spellEnd"/>
      <w:r w:rsidRPr="00896264">
        <w:rPr>
          <w:b/>
          <w:sz w:val="18"/>
          <w:szCs w:val="18"/>
        </w:rPr>
        <w:t xml:space="preserve"> района</w:t>
      </w:r>
    </w:p>
    <w:p w:rsidR="00D77968" w:rsidRPr="00896264" w:rsidRDefault="00D77968" w:rsidP="00D77968">
      <w:pPr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>Курской области из бюджета муниципального района «</w:t>
      </w:r>
      <w:proofErr w:type="spellStart"/>
      <w:r w:rsidRPr="00896264">
        <w:rPr>
          <w:b/>
          <w:sz w:val="18"/>
          <w:szCs w:val="18"/>
        </w:rPr>
        <w:t>Щигровский</w:t>
      </w:r>
      <w:proofErr w:type="spellEnd"/>
      <w:r w:rsidRPr="00896264">
        <w:rPr>
          <w:b/>
          <w:sz w:val="18"/>
          <w:szCs w:val="18"/>
        </w:rPr>
        <w:t xml:space="preserve"> район» Курской области </w:t>
      </w:r>
    </w:p>
    <w:p w:rsidR="00D77968" w:rsidRPr="00896264" w:rsidRDefault="00D77968" w:rsidP="00D77968">
      <w:pPr>
        <w:jc w:val="center"/>
        <w:rPr>
          <w:b/>
          <w:sz w:val="18"/>
          <w:szCs w:val="18"/>
        </w:rPr>
      </w:pPr>
      <w:r w:rsidRPr="00896264">
        <w:rPr>
          <w:b/>
          <w:sz w:val="18"/>
          <w:szCs w:val="18"/>
        </w:rPr>
        <w:t>на 2022год</w:t>
      </w:r>
    </w:p>
    <w:p w:rsidR="00D77968" w:rsidRPr="00896264" w:rsidRDefault="00D77968" w:rsidP="00D77968">
      <w:pPr>
        <w:jc w:val="right"/>
        <w:rPr>
          <w:sz w:val="18"/>
          <w:szCs w:val="18"/>
        </w:rPr>
      </w:pPr>
      <w:r w:rsidRPr="00896264">
        <w:rPr>
          <w:sz w:val="18"/>
          <w:szCs w:val="18"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422"/>
        <w:gridCol w:w="3105"/>
      </w:tblGrid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№№</w:t>
            </w:r>
          </w:p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896264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896264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Местные бюджеты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Объемы дотаций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  <w:r w:rsidRPr="00896264">
              <w:rPr>
                <w:b/>
                <w:sz w:val="18"/>
                <w:szCs w:val="18"/>
                <w:lang w:eastAsia="en-US"/>
              </w:rPr>
              <w:t xml:space="preserve">ИТОГО </w:t>
            </w:r>
            <w:proofErr w:type="spellStart"/>
            <w:r w:rsidRPr="00896264">
              <w:rPr>
                <w:b/>
                <w:sz w:val="18"/>
                <w:szCs w:val="18"/>
                <w:lang w:eastAsia="en-US"/>
              </w:rPr>
              <w:t>Щигровский</w:t>
            </w:r>
            <w:proofErr w:type="spellEnd"/>
            <w:r w:rsidRPr="00896264">
              <w:rPr>
                <w:b/>
                <w:sz w:val="18"/>
                <w:szCs w:val="18"/>
                <w:lang w:eastAsia="en-US"/>
              </w:rPr>
              <w:t xml:space="preserve">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340E16" w:rsidP="001B6632">
            <w:pPr>
              <w:spacing w:line="276" w:lineRule="auto"/>
              <w:jc w:val="right"/>
              <w:rPr>
                <w:rFonts w:eastAsia="Calibri"/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2758</w:t>
            </w:r>
            <w:r w:rsidR="001B6632" w:rsidRPr="0089626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rFonts w:eastAsia="Calibri"/>
                <w:b/>
                <w:bCs/>
                <w:sz w:val="18"/>
                <w:szCs w:val="18"/>
                <w:lang w:eastAsia="en-US"/>
              </w:rPr>
              <w:t>52939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Большезмеинский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68" w:rsidRPr="00896264" w:rsidRDefault="00340E16" w:rsidP="001B6632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137</w:t>
            </w:r>
            <w:r w:rsidR="001B6632" w:rsidRPr="00896264">
              <w:rPr>
                <w:b/>
                <w:bCs/>
                <w:sz w:val="18"/>
                <w:szCs w:val="18"/>
                <w:lang w:eastAsia="en-US"/>
              </w:rPr>
              <w:t>,</w:t>
            </w:r>
            <w:r w:rsidRPr="00896264">
              <w:rPr>
                <w:b/>
                <w:bCs/>
                <w:sz w:val="18"/>
                <w:szCs w:val="18"/>
                <w:lang w:eastAsia="en-US"/>
              </w:rPr>
              <w:t>001</w:t>
            </w:r>
          </w:p>
        </w:tc>
      </w:tr>
      <w:tr w:rsidR="00340E16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16" w:rsidRPr="00896264" w:rsidRDefault="00340E16" w:rsidP="008C165E">
            <w:pPr>
              <w:spacing w:line="276" w:lineRule="auto"/>
              <w:rPr>
                <w:sz w:val="18"/>
                <w:szCs w:val="18"/>
                <w:lang w:val="en-US" w:eastAsia="en-US"/>
              </w:rPr>
            </w:pPr>
            <w:r w:rsidRPr="00896264">
              <w:rPr>
                <w:sz w:val="18"/>
                <w:szCs w:val="18"/>
                <w:lang w:val="en-US" w:eastAsia="en-US"/>
              </w:rPr>
              <w:t>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16" w:rsidRPr="00896264" w:rsidRDefault="00340E16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Вишневский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16" w:rsidRPr="00896264" w:rsidRDefault="00340E16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60,0</w:t>
            </w:r>
          </w:p>
        </w:tc>
      </w:tr>
      <w:tr w:rsidR="00340E16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16" w:rsidRPr="00896264" w:rsidRDefault="00340E16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16" w:rsidRPr="00896264" w:rsidRDefault="00340E16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Вязовский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0E16" w:rsidRPr="00896264" w:rsidRDefault="00340E16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56,03016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8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Знаменский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68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159,90114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Косоржанский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68" w:rsidRPr="00896264" w:rsidRDefault="00340E16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1013,59740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Кривцовский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211,261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Крутовский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300,0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Мелехинский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123,89005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Никольский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68" w:rsidRPr="00896264" w:rsidRDefault="00D77968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16,598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Пригородненский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225,0</w:t>
            </w:r>
          </w:p>
        </w:tc>
      </w:tr>
      <w:tr w:rsidR="00D77968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968" w:rsidRPr="00896264" w:rsidRDefault="00D77968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Теребужский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968" w:rsidRPr="00896264" w:rsidRDefault="00D77968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245,568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Титовский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109,68264</w:t>
            </w:r>
          </w:p>
        </w:tc>
      </w:tr>
      <w:tr w:rsidR="008C165E" w:rsidRPr="00896264" w:rsidTr="00340E1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896264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65E" w:rsidRPr="00896264" w:rsidRDefault="008C165E" w:rsidP="008C16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proofErr w:type="spellStart"/>
            <w:r w:rsidRPr="00896264">
              <w:rPr>
                <w:sz w:val="18"/>
                <w:szCs w:val="18"/>
                <w:lang w:eastAsia="en-US"/>
              </w:rPr>
              <w:t>Тр-краснянский</w:t>
            </w:r>
            <w:proofErr w:type="spellEnd"/>
            <w:r w:rsidRPr="00896264">
              <w:rPr>
                <w:sz w:val="18"/>
                <w:szCs w:val="18"/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C165E" w:rsidRPr="00896264" w:rsidRDefault="008C165E" w:rsidP="008C165E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 w:rsidRPr="00896264">
              <w:rPr>
                <w:b/>
                <w:bCs/>
                <w:sz w:val="18"/>
                <w:szCs w:val="18"/>
                <w:lang w:eastAsia="en-US"/>
              </w:rPr>
              <w:t>100,0</w:t>
            </w:r>
          </w:p>
        </w:tc>
      </w:tr>
    </w:tbl>
    <w:p w:rsidR="00C87FC1" w:rsidRPr="00635842" w:rsidRDefault="00C87FC1" w:rsidP="00635842">
      <w:pPr>
        <w:jc w:val="right"/>
      </w:pPr>
    </w:p>
    <w:sectPr w:rsidR="00C87FC1" w:rsidRPr="00635842" w:rsidSect="00A5449A"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89" w:rsidRDefault="00CC2989" w:rsidP="007F3415">
      <w:r>
        <w:separator/>
      </w:r>
    </w:p>
  </w:endnote>
  <w:endnote w:type="continuationSeparator" w:id="0">
    <w:p w:rsidR="00CC2989" w:rsidRDefault="00CC2989" w:rsidP="007F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89" w:rsidRDefault="00CC2989" w:rsidP="007F3415">
      <w:r>
        <w:separator/>
      </w:r>
    </w:p>
  </w:footnote>
  <w:footnote w:type="continuationSeparator" w:id="0">
    <w:p w:rsidR="00CC2989" w:rsidRDefault="00CC2989" w:rsidP="007F34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63951"/>
      <w:docPartObj>
        <w:docPartGallery w:val="Page Numbers (Top of Page)"/>
        <w:docPartUnique/>
      </w:docPartObj>
    </w:sdtPr>
    <w:sdtEndPr/>
    <w:sdtContent>
      <w:p w:rsidR="006D0815" w:rsidRDefault="006D081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EAB" w:rsidRPr="00ED1EAB">
          <w:rPr>
            <w:noProof/>
            <w:lang w:val="ru-RU"/>
          </w:rPr>
          <w:t>2</w:t>
        </w:r>
        <w:r>
          <w:fldChar w:fldCharType="end"/>
        </w:r>
      </w:p>
    </w:sdtContent>
  </w:sdt>
  <w:p w:rsidR="006D0815" w:rsidRDefault="006D0815">
    <w:pPr>
      <w:pStyle w:val="ad"/>
    </w:pPr>
  </w:p>
  <w:p w:rsidR="006D0815" w:rsidRDefault="006D081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6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2AD2213"/>
    <w:multiLevelType w:val="hybridMultilevel"/>
    <w:tmpl w:val="F8B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D673E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1D515936"/>
    <w:multiLevelType w:val="multilevel"/>
    <w:tmpl w:val="701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22A539AD"/>
    <w:multiLevelType w:val="hybridMultilevel"/>
    <w:tmpl w:val="DEB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9760B"/>
    <w:multiLevelType w:val="multilevel"/>
    <w:tmpl w:val="CA7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E0D28F4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2">
    <w:nsid w:val="3E707F5D"/>
    <w:multiLevelType w:val="multilevel"/>
    <w:tmpl w:val="AC6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45E1132C"/>
    <w:multiLevelType w:val="multilevel"/>
    <w:tmpl w:val="61E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5B8827D0"/>
    <w:multiLevelType w:val="hybridMultilevel"/>
    <w:tmpl w:val="2BD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6FED384B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00711B0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E92FD9"/>
    <w:multiLevelType w:val="multilevel"/>
    <w:tmpl w:val="A7B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077D58"/>
    <w:multiLevelType w:val="multilevel"/>
    <w:tmpl w:val="D5E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B3204BF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0"/>
  </w:num>
  <w:num w:numId="2">
    <w:abstractNumId w:val="18"/>
  </w:num>
  <w:num w:numId="3">
    <w:abstractNumId w:val="6"/>
  </w:num>
  <w:num w:numId="4">
    <w:abstractNumId w:val="2"/>
  </w:num>
  <w:num w:numId="5">
    <w:abstractNumId w:val="17"/>
  </w:num>
  <w:num w:numId="6">
    <w:abstractNumId w:val="13"/>
  </w:num>
  <w:num w:numId="7">
    <w:abstractNumId w:val="15"/>
  </w:num>
  <w:num w:numId="8">
    <w:abstractNumId w:val="9"/>
  </w:num>
  <w:num w:numId="9">
    <w:abstractNumId w:val="0"/>
  </w:num>
  <w:num w:numId="10">
    <w:abstractNumId w:val="1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1"/>
  </w:num>
  <w:num w:numId="14">
    <w:abstractNumId w:val="19"/>
  </w:num>
  <w:num w:numId="15">
    <w:abstractNumId w:val="20"/>
  </w:num>
  <w:num w:numId="16">
    <w:abstractNumId w:val="16"/>
  </w:num>
  <w:num w:numId="17">
    <w:abstractNumId w:val="14"/>
  </w:num>
  <w:num w:numId="18">
    <w:abstractNumId w:val="22"/>
  </w:num>
  <w:num w:numId="19">
    <w:abstractNumId w:val="21"/>
  </w:num>
  <w:num w:numId="20">
    <w:abstractNumId w:val="12"/>
  </w:num>
  <w:num w:numId="21">
    <w:abstractNumId w:val="8"/>
  </w:num>
  <w:num w:numId="22">
    <w:abstractNumId w:val="5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7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C"/>
    <w:rsid w:val="00007A60"/>
    <w:rsid w:val="000146FE"/>
    <w:rsid w:val="000158C0"/>
    <w:rsid w:val="00016C7B"/>
    <w:rsid w:val="0002105A"/>
    <w:rsid w:val="00021796"/>
    <w:rsid w:val="00021836"/>
    <w:rsid w:val="00021C8F"/>
    <w:rsid w:val="00022126"/>
    <w:rsid w:val="000252B2"/>
    <w:rsid w:val="000262E4"/>
    <w:rsid w:val="00030349"/>
    <w:rsid w:val="0003117E"/>
    <w:rsid w:val="000318E9"/>
    <w:rsid w:val="00033EB6"/>
    <w:rsid w:val="00034B64"/>
    <w:rsid w:val="000367FE"/>
    <w:rsid w:val="00037CCB"/>
    <w:rsid w:val="00045987"/>
    <w:rsid w:val="00046010"/>
    <w:rsid w:val="00046912"/>
    <w:rsid w:val="00052D7A"/>
    <w:rsid w:val="00054720"/>
    <w:rsid w:val="00070D99"/>
    <w:rsid w:val="00074DB8"/>
    <w:rsid w:val="00075C0A"/>
    <w:rsid w:val="00084F1C"/>
    <w:rsid w:val="0008781E"/>
    <w:rsid w:val="00097670"/>
    <w:rsid w:val="000B06CF"/>
    <w:rsid w:val="000B2654"/>
    <w:rsid w:val="000D109A"/>
    <w:rsid w:val="000D2CC4"/>
    <w:rsid w:val="000D769B"/>
    <w:rsid w:val="000E6326"/>
    <w:rsid w:val="000F008F"/>
    <w:rsid w:val="000F1DA9"/>
    <w:rsid w:val="000F662A"/>
    <w:rsid w:val="000F7A02"/>
    <w:rsid w:val="00105DBE"/>
    <w:rsid w:val="00106BB8"/>
    <w:rsid w:val="001075F0"/>
    <w:rsid w:val="0011267D"/>
    <w:rsid w:val="00114D9E"/>
    <w:rsid w:val="00116152"/>
    <w:rsid w:val="00121424"/>
    <w:rsid w:val="00122329"/>
    <w:rsid w:val="00141A8E"/>
    <w:rsid w:val="00156BEB"/>
    <w:rsid w:val="00160D5E"/>
    <w:rsid w:val="00165648"/>
    <w:rsid w:val="00167D19"/>
    <w:rsid w:val="00170ADF"/>
    <w:rsid w:val="00171CB2"/>
    <w:rsid w:val="001930FC"/>
    <w:rsid w:val="00193B10"/>
    <w:rsid w:val="00195E61"/>
    <w:rsid w:val="001A2139"/>
    <w:rsid w:val="001A3A38"/>
    <w:rsid w:val="001A6D82"/>
    <w:rsid w:val="001B4AA5"/>
    <w:rsid w:val="001B6632"/>
    <w:rsid w:val="001B7542"/>
    <w:rsid w:val="001C0A8D"/>
    <w:rsid w:val="001C4DB2"/>
    <w:rsid w:val="001D7898"/>
    <w:rsid w:val="001E18C4"/>
    <w:rsid w:val="001E490D"/>
    <w:rsid w:val="001E7C96"/>
    <w:rsid w:val="001F6EFE"/>
    <w:rsid w:val="002018A7"/>
    <w:rsid w:val="00207C71"/>
    <w:rsid w:val="00220C0B"/>
    <w:rsid w:val="00221694"/>
    <w:rsid w:val="00221C64"/>
    <w:rsid w:val="00226B75"/>
    <w:rsid w:val="002307D8"/>
    <w:rsid w:val="00241CB8"/>
    <w:rsid w:val="002437CC"/>
    <w:rsid w:val="00243F1F"/>
    <w:rsid w:val="0024594F"/>
    <w:rsid w:val="00254301"/>
    <w:rsid w:val="00254725"/>
    <w:rsid w:val="00255B6E"/>
    <w:rsid w:val="00256A63"/>
    <w:rsid w:val="002570D9"/>
    <w:rsid w:val="00260103"/>
    <w:rsid w:val="00282675"/>
    <w:rsid w:val="0028317F"/>
    <w:rsid w:val="00284EF1"/>
    <w:rsid w:val="00286F05"/>
    <w:rsid w:val="00290B15"/>
    <w:rsid w:val="00297900"/>
    <w:rsid w:val="002A4A35"/>
    <w:rsid w:val="002A4D7A"/>
    <w:rsid w:val="002B0B0A"/>
    <w:rsid w:val="002B37FD"/>
    <w:rsid w:val="002B4168"/>
    <w:rsid w:val="002B78AB"/>
    <w:rsid w:val="002C5415"/>
    <w:rsid w:val="002C5600"/>
    <w:rsid w:val="002C5D23"/>
    <w:rsid w:val="002D062B"/>
    <w:rsid w:val="002D46ED"/>
    <w:rsid w:val="002D66C8"/>
    <w:rsid w:val="002D741B"/>
    <w:rsid w:val="002E01FA"/>
    <w:rsid w:val="002E1E50"/>
    <w:rsid w:val="002E4131"/>
    <w:rsid w:val="002F6379"/>
    <w:rsid w:val="003067D3"/>
    <w:rsid w:val="00321BB6"/>
    <w:rsid w:val="003231E5"/>
    <w:rsid w:val="0033466B"/>
    <w:rsid w:val="00336049"/>
    <w:rsid w:val="00340A99"/>
    <w:rsid w:val="00340E16"/>
    <w:rsid w:val="00346437"/>
    <w:rsid w:val="003545A7"/>
    <w:rsid w:val="003620CD"/>
    <w:rsid w:val="003637F3"/>
    <w:rsid w:val="00365C41"/>
    <w:rsid w:val="00366A52"/>
    <w:rsid w:val="00366F85"/>
    <w:rsid w:val="003720A8"/>
    <w:rsid w:val="0037643D"/>
    <w:rsid w:val="00376876"/>
    <w:rsid w:val="00377334"/>
    <w:rsid w:val="003944D3"/>
    <w:rsid w:val="00395E2F"/>
    <w:rsid w:val="003B0F2F"/>
    <w:rsid w:val="003B187C"/>
    <w:rsid w:val="003C4000"/>
    <w:rsid w:val="003D2D68"/>
    <w:rsid w:val="003F131B"/>
    <w:rsid w:val="003F30D1"/>
    <w:rsid w:val="003F5266"/>
    <w:rsid w:val="004139E7"/>
    <w:rsid w:val="00422AEB"/>
    <w:rsid w:val="0044108A"/>
    <w:rsid w:val="00442A5A"/>
    <w:rsid w:val="004432B2"/>
    <w:rsid w:val="00445AF7"/>
    <w:rsid w:val="004621F4"/>
    <w:rsid w:val="00467CB6"/>
    <w:rsid w:val="00472D19"/>
    <w:rsid w:val="00473F22"/>
    <w:rsid w:val="00480172"/>
    <w:rsid w:val="00493E1C"/>
    <w:rsid w:val="00495E0B"/>
    <w:rsid w:val="004A56D5"/>
    <w:rsid w:val="004A78EC"/>
    <w:rsid w:val="004B0B68"/>
    <w:rsid w:val="004B5364"/>
    <w:rsid w:val="004D75E5"/>
    <w:rsid w:val="004F0915"/>
    <w:rsid w:val="004F0FF1"/>
    <w:rsid w:val="00510520"/>
    <w:rsid w:val="00513E4A"/>
    <w:rsid w:val="00517CB6"/>
    <w:rsid w:val="00520A52"/>
    <w:rsid w:val="0052291A"/>
    <w:rsid w:val="005306EA"/>
    <w:rsid w:val="00532005"/>
    <w:rsid w:val="00532091"/>
    <w:rsid w:val="005325A0"/>
    <w:rsid w:val="00534565"/>
    <w:rsid w:val="00542765"/>
    <w:rsid w:val="00543256"/>
    <w:rsid w:val="00552D94"/>
    <w:rsid w:val="00562475"/>
    <w:rsid w:val="005655A8"/>
    <w:rsid w:val="00570358"/>
    <w:rsid w:val="0057458F"/>
    <w:rsid w:val="005767FB"/>
    <w:rsid w:val="00577A90"/>
    <w:rsid w:val="005A34E9"/>
    <w:rsid w:val="005A3569"/>
    <w:rsid w:val="005A370B"/>
    <w:rsid w:val="005B2656"/>
    <w:rsid w:val="005B3903"/>
    <w:rsid w:val="005B70AD"/>
    <w:rsid w:val="005C3513"/>
    <w:rsid w:val="005C7A7E"/>
    <w:rsid w:val="005D28CD"/>
    <w:rsid w:val="005D469A"/>
    <w:rsid w:val="005E169A"/>
    <w:rsid w:val="005E2061"/>
    <w:rsid w:val="005E2E8E"/>
    <w:rsid w:val="005E6741"/>
    <w:rsid w:val="005F5915"/>
    <w:rsid w:val="00600A49"/>
    <w:rsid w:val="0061514E"/>
    <w:rsid w:val="00622C7D"/>
    <w:rsid w:val="00624B4E"/>
    <w:rsid w:val="00630558"/>
    <w:rsid w:val="00635842"/>
    <w:rsid w:val="00641FE4"/>
    <w:rsid w:val="00642B3F"/>
    <w:rsid w:val="006440AC"/>
    <w:rsid w:val="006544FF"/>
    <w:rsid w:val="0065489C"/>
    <w:rsid w:val="00661516"/>
    <w:rsid w:val="00662348"/>
    <w:rsid w:val="00662E0A"/>
    <w:rsid w:val="00667FF7"/>
    <w:rsid w:val="00673242"/>
    <w:rsid w:val="00675B06"/>
    <w:rsid w:val="00676322"/>
    <w:rsid w:val="006765AF"/>
    <w:rsid w:val="00686150"/>
    <w:rsid w:val="0068750C"/>
    <w:rsid w:val="006935B4"/>
    <w:rsid w:val="006A1C80"/>
    <w:rsid w:val="006A73B6"/>
    <w:rsid w:val="006B47EE"/>
    <w:rsid w:val="006C14E8"/>
    <w:rsid w:val="006D0815"/>
    <w:rsid w:val="006D3E66"/>
    <w:rsid w:val="006D4E0A"/>
    <w:rsid w:val="006D6E4A"/>
    <w:rsid w:val="006E2B5E"/>
    <w:rsid w:val="006F13FE"/>
    <w:rsid w:val="006F633A"/>
    <w:rsid w:val="00700AF4"/>
    <w:rsid w:val="00712E40"/>
    <w:rsid w:val="007208F8"/>
    <w:rsid w:val="00726B83"/>
    <w:rsid w:val="00737551"/>
    <w:rsid w:val="00737617"/>
    <w:rsid w:val="00751DA7"/>
    <w:rsid w:val="00760AA6"/>
    <w:rsid w:val="00761FEF"/>
    <w:rsid w:val="007649E7"/>
    <w:rsid w:val="00765788"/>
    <w:rsid w:val="00765905"/>
    <w:rsid w:val="00771B04"/>
    <w:rsid w:val="00774AC0"/>
    <w:rsid w:val="00776083"/>
    <w:rsid w:val="00777101"/>
    <w:rsid w:val="00782B13"/>
    <w:rsid w:val="00794711"/>
    <w:rsid w:val="00794EF1"/>
    <w:rsid w:val="0079525E"/>
    <w:rsid w:val="00795A4C"/>
    <w:rsid w:val="007A09AE"/>
    <w:rsid w:val="007A6B50"/>
    <w:rsid w:val="007A75E2"/>
    <w:rsid w:val="007B0406"/>
    <w:rsid w:val="007B0E29"/>
    <w:rsid w:val="007B26C9"/>
    <w:rsid w:val="007C0440"/>
    <w:rsid w:val="007C704C"/>
    <w:rsid w:val="007D20AC"/>
    <w:rsid w:val="007D4BBD"/>
    <w:rsid w:val="007E14F5"/>
    <w:rsid w:val="007E6E52"/>
    <w:rsid w:val="007E6F00"/>
    <w:rsid w:val="007F09BF"/>
    <w:rsid w:val="007F3415"/>
    <w:rsid w:val="0080356F"/>
    <w:rsid w:val="008211CE"/>
    <w:rsid w:val="00821693"/>
    <w:rsid w:val="0082198F"/>
    <w:rsid w:val="008271D3"/>
    <w:rsid w:val="00834759"/>
    <w:rsid w:val="008357F0"/>
    <w:rsid w:val="00837B76"/>
    <w:rsid w:val="00840095"/>
    <w:rsid w:val="00845046"/>
    <w:rsid w:val="00847329"/>
    <w:rsid w:val="00850461"/>
    <w:rsid w:val="008633B4"/>
    <w:rsid w:val="00871591"/>
    <w:rsid w:val="00872034"/>
    <w:rsid w:val="00874D40"/>
    <w:rsid w:val="00875BCF"/>
    <w:rsid w:val="00884355"/>
    <w:rsid w:val="0088436C"/>
    <w:rsid w:val="0089077B"/>
    <w:rsid w:val="00896264"/>
    <w:rsid w:val="008A15B7"/>
    <w:rsid w:val="008A1B3E"/>
    <w:rsid w:val="008A2142"/>
    <w:rsid w:val="008A2CDD"/>
    <w:rsid w:val="008C0482"/>
    <w:rsid w:val="008C1620"/>
    <w:rsid w:val="008C165E"/>
    <w:rsid w:val="008C639F"/>
    <w:rsid w:val="008C76BF"/>
    <w:rsid w:val="008D7E00"/>
    <w:rsid w:val="008E2B1D"/>
    <w:rsid w:val="008E6292"/>
    <w:rsid w:val="008F3F76"/>
    <w:rsid w:val="0090259F"/>
    <w:rsid w:val="009066C8"/>
    <w:rsid w:val="00906973"/>
    <w:rsid w:val="00910CF6"/>
    <w:rsid w:val="00914794"/>
    <w:rsid w:val="00914C0F"/>
    <w:rsid w:val="00916D4F"/>
    <w:rsid w:val="00917A42"/>
    <w:rsid w:val="00924CA2"/>
    <w:rsid w:val="00927DA3"/>
    <w:rsid w:val="009317C6"/>
    <w:rsid w:val="0093183C"/>
    <w:rsid w:val="00946735"/>
    <w:rsid w:val="00953382"/>
    <w:rsid w:val="00957201"/>
    <w:rsid w:val="0096054B"/>
    <w:rsid w:val="00970653"/>
    <w:rsid w:val="009724B4"/>
    <w:rsid w:val="00973C46"/>
    <w:rsid w:val="009744D4"/>
    <w:rsid w:val="00977700"/>
    <w:rsid w:val="009839D7"/>
    <w:rsid w:val="00983EAE"/>
    <w:rsid w:val="00984E2A"/>
    <w:rsid w:val="009946C4"/>
    <w:rsid w:val="0099517E"/>
    <w:rsid w:val="009A7715"/>
    <w:rsid w:val="009B3767"/>
    <w:rsid w:val="009B5638"/>
    <w:rsid w:val="009B7948"/>
    <w:rsid w:val="009C0AC4"/>
    <w:rsid w:val="009C4774"/>
    <w:rsid w:val="009D7D5D"/>
    <w:rsid w:val="009E2619"/>
    <w:rsid w:val="009F0B5B"/>
    <w:rsid w:val="009F387A"/>
    <w:rsid w:val="009F63BF"/>
    <w:rsid w:val="00A03967"/>
    <w:rsid w:val="00A11D94"/>
    <w:rsid w:val="00A20055"/>
    <w:rsid w:val="00A23710"/>
    <w:rsid w:val="00A26064"/>
    <w:rsid w:val="00A272DE"/>
    <w:rsid w:val="00A3179A"/>
    <w:rsid w:val="00A31DED"/>
    <w:rsid w:val="00A338A4"/>
    <w:rsid w:val="00A35FF0"/>
    <w:rsid w:val="00A427BD"/>
    <w:rsid w:val="00A43FCB"/>
    <w:rsid w:val="00A463FF"/>
    <w:rsid w:val="00A47DCF"/>
    <w:rsid w:val="00A507A2"/>
    <w:rsid w:val="00A52B66"/>
    <w:rsid w:val="00A5449A"/>
    <w:rsid w:val="00A55B53"/>
    <w:rsid w:val="00A5732F"/>
    <w:rsid w:val="00A60B4A"/>
    <w:rsid w:val="00A64F3C"/>
    <w:rsid w:val="00A66980"/>
    <w:rsid w:val="00A713B6"/>
    <w:rsid w:val="00A741DB"/>
    <w:rsid w:val="00A927A3"/>
    <w:rsid w:val="00A94270"/>
    <w:rsid w:val="00A974B7"/>
    <w:rsid w:val="00AA14D3"/>
    <w:rsid w:val="00AB231C"/>
    <w:rsid w:val="00AB2C7C"/>
    <w:rsid w:val="00AB338A"/>
    <w:rsid w:val="00AC4155"/>
    <w:rsid w:val="00AC42D8"/>
    <w:rsid w:val="00AD392C"/>
    <w:rsid w:val="00AD4356"/>
    <w:rsid w:val="00AE1A5B"/>
    <w:rsid w:val="00AE3553"/>
    <w:rsid w:val="00AE7008"/>
    <w:rsid w:val="00AE746D"/>
    <w:rsid w:val="00AF0076"/>
    <w:rsid w:val="00AF32EB"/>
    <w:rsid w:val="00B04D46"/>
    <w:rsid w:val="00B06446"/>
    <w:rsid w:val="00B079C3"/>
    <w:rsid w:val="00B14BE6"/>
    <w:rsid w:val="00B27FA9"/>
    <w:rsid w:val="00B30A62"/>
    <w:rsid w:val="00B37423"/>
    <w:rsid w:val="00B401D3"/>
    <w:rsid w:val="00B454DE"/>
    <w:rsid w:val="00B47618"/>
    <w:rsid w:val="00B47F16"/>
    <w:rsid w:val="00B56793"/>
    <w:rsid w:val="00B61FEF"/>
    <w:rsid w:val="00B62385"/>
    <w:rsid w:val="00B66238"/>
    <w:rsid w:val="00B67A0C"/>
    <w:rsid w:val="00B70173"/>
    <w:rsid w:val="00B72D2F"/>
    <w:rsid w:val="00B755AC"/>
    <w:rsid w:val="00B8299A"/>
    <w:rsid w:val="00B86F96"/>
    <w:rsid w:val="00B87502"/>
    <w:rsid w:val="00B879ED"/>
    <w:rsid w:val="00B91998"/>
    <w:rsid w:val="00BA4E09"/>
    <w:rsid w:val="00BA7374"/>
    <w:rsid w:val="00BB2B08"/>
    <w:rsid w:val="00BC3FBD"/>
    <w:rsid w:val="00BC4DC4"/>
    <w:rsid w:val="00BC78FA"/>
    <w:rsid w:val="00BD674E"/>
    <w:rsid w:val="00BD7828"/>
    <w:rsid w:val="00BE0C44"/>
    <w:rsid w:val="00BE57F7"/>
    <w:rsid w:val="00BF2129"/>
    <w:rsid w:val="00BF2D99"/>
    <w:rsid w:val="00C0552A"/>
    <w:rsid w:val="00C11009"/>
    <w:rsid w:val="00C14F8D"/>
    <w:rsid w:val="00C15D44"/>
    <w:rsid w:val="00C1614D"/>
    <w:rsid w:val="00C1630F"/>
    <w:rsid w:val="00C23666"/>
    <w:rsid w:val="00C356DD"/>
    <w:rsid w:val="00C44A23"/>
    <w:rsid w:val="00C477DB"/>
    <w:rsid w:val="00C54039"/>
    <w:rsid w:val="00C57B13"/>
    <w:rsid w:val="00C60FB9"/>
    <w:rsid w:val="00C62FD3"/>
    <w:rsid w:val="00C67523"/>
    <w:rsid w:val="00C8709F"/>
    <w:rsid w:val="00C87FC1"/>
    <w:rsid w:val="00CA346F"/>
    <w:rsid w:val="00CA73C0"/>
    <w:rsid w:val="00CB187C"/>
    <w:rsid w:val="00CB2554"/>
    <w:rsid w:val="00CB3736"/>
    <w:rsid w:val="00CC02DD"/>
    <w:rsid w:val="00CC2989"/>
    <w:rsid w:val="00CC3647"/>
    <w:rsid w:val="00CC5661"/>
    <w:rsid w:val="00CC70F0"/>
    <w:rsid w:val="00CD149F"/>
    <w:rsid w:val="00CD260A"/>
    <w:rsid w:val="00CD2FC5"/>
    <w:rsid w:val="00CD5823"/>
    <w:rsid w:val="00CE1F91"/>
    <w:rsid w:val="00CE23CA"/>
    <w:rsid w:val="00CE3439"/>
    <w:rsid w:val="00CF76DC"/>
    <w:rsid w:val="00D14067"/>
    <w:rsid w:val="00D16A28"/>
    <w:rsid w:val="00D3538C"/>
    <w:rsid w:val="00D36AC5"/>
    <w:rsid w:val="00D413B9"/>
    <w:rsid w:val="00D42DA6"/>
    <w:rsid w:val="00D46D8A"/>
    <w:rsid w:val="00D50A5A"/>
    <w:rsid w:val="00D52CB2"/>
    <w:rsid w:val="00D54FD1"/>
    <w:rsid w:val="00D6137F"/>
    <w:rsid w:val="00D63FB0"/>
    <w:rsid w:val="00D729B7"/>
    <w:rsid w:val="00D72DA0"/>
    <w:rsid w:val="00D74066"/>
    <w:rsid w:val="00D76AD4"/>
    <w:rsid w:val="00D77968"/>
    <w:rsid w:val="00D85AD3"/>
    <w:rsid w:val="00D905C0"/>
    <w:rsid w:val="00DA1318"/>
    <w:rsid w:val="00DB01BF"/>
    <w:rsid w:val="00DB11D2"/>
    <w:rsid w:val="00DB4ACC"/>
    <w:rsid w:val="00DC72F0"/>
    <w:rsid w:val="00DD2C04"/>
    <w:rsid w:val="00DD6555"/>
    <w:rsid w:val="00DD72C9"/>
    <w:rsid w:val="00DE2471"/>
    <w:rsid w:val="00DE5452"/>
    <w:rsid w:val="00DF23E1"/>
    <w:rsid w:val="00DF3709"/>
    <w:rsid w:val="00DF448A"/>
    <w:rsid w:val="00DF4927"/>
    <w:rsid w:val="00DF75E9"/>
    <w:rsid w:val="00E03B34"/>
    <w:rsid w:val="00E0653C"/>
    <w:rsid w:val="00E13894"/>
    <w:rsid w:val="00E14F56"/>
    <w:rsid w:val="00E25144"/>
    <w:rsid w:val="00E3663F"/>
    <w:rsid w:val="00E369D6"/>
    <w:rsid w:val="00E4189B"/>
    <w:rsid w:val="00E45A30"/>
    <w:rsid w:val="00E53120"/>
    <w:rsid w:val="00E57363"/>
    <w:rsid w:val="00E61D65"/>
    <w:rsid w:val="00E62740"/>
    <w:rsid w:val="00E630D4"/>
    <w:rsid w:val="00E713F2"/>
    <w:rsid w:val="00E7375A"/>
    <w:rsid w:val="00E73EDB"/>
    <w:rsid w:val="00E753E3"/>
    <w:rsid w:val="00E75D72"/>
    <w:rsid w:val="00E87928"/>
    <w:rsid w:val="00E93FCA"/>
    <w:rsid w:val="00E9565E"/>
    <w:rsid w:val="00E97C48"/>
    <w:rsid w:val="00EA03F1"/>
    <w:rsid w:val="00EA3C3D"/>
    <w:rsid w:val="00EA49B5"/>
    <w:rsid w:val="00EA7B06"/>
    <w:rsid w:val="00EC64E8"/>
    <w:rsid w:val="00ED1EAB"/>
    <w:rsid w:val="00ED3469"/>
    <w:rsid w:val="00EE5619"/>
    <w:rsid w:val="00EE5D8E"/>
    <w:rsid w:val="00EF7133"/>
    <w:rsid w:val="00F009DD"/>
    <w:rsid w:val="00F00D2F"/>
    <w:rsid w:val="00F023AB"/>
    <w:rsid w:val="00F14871"/>
    <w:rsid w:val="00F1787D"/>
    <w:rsid w:val="00F22821"/>
    <w:rsid w:val="00F22E2E"/>
    <w:rsid w:val="00F259C2"/>
    <w:rsid w:val="00F3058C"/>
    <w:rsid w:val="00F36549"/>
    <w:rsid w:val="00F66707"/>
    <w:rsid w:val="00F677BE"/>
    <w:rsid w:val="00F6795D"/>
    <w:rsid w:val="00F67C45"/>
    <w:rsid w:val="00F72B13"/>
    <w:rsid w:val="00F769A8"/>
    <w:rsid w:val="00F77714"/>
    <w:rsid w:val="00F87A96"/>
    <w:rsid w:val="00F90424"/>
    <w:rsid w:val="00F952EE"/>
    <w:rsid w:val="00FA02E1"/>
    <w:rsid w:val="00FA0A95"/>
    <w:rsid w:val="00FB15FD"/>
    <w:rsid w:val="00FB62B8"/>
    <w:rsid w:val="00FC3790"/>
    <w:rsid w:val="00FC3DA3"/>
    <w:rsid w:val="00FC422F"/>
    <w:rsid w:val="00FD41F5"/>
    <w:rsid w:val="00FD57A6"/>
    <w:rsid w:val="00FE3125"/>
    <w:rsid w:val="00FE39D3"/>
    <w:rsid w:val="00FF0732"/>
    <w:rsid w:val="00FF5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621F4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621F4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4621F4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207C71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621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21F4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621F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621F4"/>
    <w:pPr>
      <w:overflowPunct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62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4621F4"/>
    <w:pPr>
      <w:overflowPunct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462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462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unhideWhenUsed/>
    <w:rsid w:val="0046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62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07C71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Body Text Indent"/>
    <w:basedOn w:val="a"/>
    <w:link w:val="ab"/>
    <w:uiPriority w:val="99"/>
    <w:unhideWhenUsed/>
    <w:rsid w:val="00207C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0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basedOn w:val="a0"/>
    <w:rsid w:val="00207C71"/>
  </w:style>
  <w:style w:type="paragraph" w:customStyle="1" w:styleId="ConsNormal">
    <w:name w:val="ConsNormal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07C71"/>
    <w:pPr>
      <w:ind w:left="720"/>
      <w:contextualSpacing/>
      <w:textAlignment w:val="baseline"/>
    </w:pPr>
  </w:style>
  <w:style w:type="character" w:styleId="af3">
    <w:name w:val="FollowedHyperlink"/>
    <w:uiPriority w:val="99"/>
    <w:unhideWhenUsed/>
    <w:rsid w:val="00207C71"/>
    <w:rPr>
      <w:color w:val="800080"/>
      <w:u w:val="single"/>
    </w:rPr>
  </w:style>
  <w:style w:type="paragraph" w:customStyle="1" w:styleId="font5">
    <w:name w:val="font5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207C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207C7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207C71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07C71"/>
    <w:pPr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207C7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semiHidden/>
    <w:rsid w:val="00207C71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semiHidden/>
    <w:rsid w:val="00207C71"/>
    <w:rPr>
      <w:rFonts w:ascii="Cambria" w:eastAsia="Times New Roman" w:hAnsi="Cambria" w:cs="Times New Roman" w:hint="default"/>
      <w:i/>
      <w:iCs/>
      <w:color w:val="243F60"/>
    </w:rPr>
  </w:style>
  <w:style w:type="paragraph" w:styleId="af4">
    <w:name w:val="footnote text"/>
    <w:basedOn w:val="a"/>
    <w:link w:val="af5"/>
    <w:uiPriority w:val="99"/>
    <w:unhideWhenUsed/>
    <w:rsid w:val="00207C71"/>
    <w:pPr>
      <w:overflowPunct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07C71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07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07C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unhideWhenUsed/>
    <w:rsid w:val="00207C71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207C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Комментарий"/>
    <w:basedOn w:val="a"/>
    <w:next w:val="a"/>
    <w:uiPriority w:val="99"/>
    <w:rsid w:val="00207C71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Iniiaiieoaeno2">
    <w:name w:val="Iniiaiie oaeno 2"/>
    <w:basedOn w:val="a"/>
    <w:uiPriority w:val="99"/>
    <w:rsid w:val="00207C71"/>
    <w:pPr>
      <w:suppressAutoHyphens/>
      <w:overflowPunct/>
      <w:autoSpaceDE/>
      <w:autoSpaceDN/>
      <w:adjustRightInd/>
      <w:spacing w:line="360" w:lineRule="auto"/>
      <w:ind w:firstLine="851"/>
      <w:jc w:val="both"/>
    </w:pPr>
    <w:rPr>
      <w:sz w:val="28"/>
      <w:lang w:eastAsia="ar-SA"/>
    </w:rPr>
  </w:style>
  <w:style w:type="paragraph" w:customStyle="1" w:styleId="af9">
    <w:name w:val="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uiPriority w:val="99"/>
    <w:rsid w:val="00207C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207C71"/>
    <w:pPr>
      <w:widowControl w:val="0"/>
      <w:overflowPunct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4">
    <w:name w:val="Текст выноски Знак1"/>
    <w:uiPriority w:val="99"/>
    <w:rsid w:val="00207C71"/>
    <w:rPr>
      <w:rFonts w:ascii="Tahoma" w:hAnsi="Tahoma" w:cs="Tahoma" w:hint="default"/>
      <w:sz w:val="16"/>
      <w:szCs w:val="16"/>
    </w:rPr>
  </w:style>
  <w:style w:type="character" w:customStyle="1" w:styleId="7">
    <w:name w:val="Знак Знак7"/>
    <w:locked/>
    <w:rsid w:val="00207C71"/>
    <w:rPr>
      <w:sz w:val="24"/>
      <w:szCs w:val="24"/>
      <w:lang w:val="en-US" w:eastAsia="en-US"/>
    </w:rPr>
  </w:style>
  <w:style w:type="character" w:customStyle="1" w:styleId="62">
    <w:name w:val="Знак Знак6"/>
    <w:locked/>
    <w:rsid w:val="00207C71"/>
    <w:rPr>
      <w:sz w:val="24"/>
      <w:szCs w:val="24"/>
      <w:lang w:val="en-US" w:eastAsia="en-US"/>
    </w:rPr>
  </w:style>
  <w:style w:type="character" w:customStyle="1" w:styleId="afb">
    <w:name w:val="Цветовое выделение"/>
    <w:uiPriority w:val="99"/>
    <w:rsid w:val="00207C71"/>
    <w:rPr>
      <w:b/>
      <w:bCs w:val="0"/>
      <w:color w:val="26282F"/>
      <w:sz w:val="26"/>
    </w:rPr>
  </w:style>
  <w:style w:type="character" w:customStyle="1" w:styleId="5">
    <w:name w:val="Знак Знак5"/>
    <w:locked/>
    <w:rsid w:val="00207C71"/>
    <w:rPr>
      <w:rFonts w:ascii="Courier New" w:hAnsi="Courier New" w:cs="Courier New" w:hint="default"/>
      <w:lang w:val="ru-RU" w:eastAsia="ru-RU" w:bidi="ar-SA"/>
    </w:rPr>
  </w:style>
  <w:style w:type="character" w:customStyle="1" w:styleId="4">
    <w:name w:val="Знак Знак4"/>
    <w:locked/>
    <w:rsid w:val="00207C71"/>
    <w:rPr>
      <w:rFonts w:ascii="Courier New" w:hAnsi="Courier New" w:cs="Courier New" w:hint="default"/>
      <w:lang w:val="x-none" w:eastAsia="x-none" w:bidi="ar-SA"/>
    </w:rPr>
  </w:style>
  <w:style w:type="character" w:customStyle="1" w:styleId="afc">
    <w:name w:val="Гипертекстовая ссылка"/>
    <w:uiPriority w:val="99"/>
    <w:rsid w:val="00207C71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207C71"/>
    <w:pPr>
      <w:overflowPunct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94">
    <w:name w:val="xl94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207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ictant2">
    <w:name w:val="dictant2"/>
    <w:basedOn w:val="a0"/>
    <w:rsid w:val="00207C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1F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4621F4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4621F4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4621F4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207C71"/>
    <w:pPr>
      <w:overflowPunct/>
      <w:autoSpaceDE/>
      <w:autoSpaceDN/>
      <w:adjustRightInd/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4621F4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4621F4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621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4621F4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4621F4"/>
    <w:pPr>
      <w:overflowPunct/>
      <w:adjustRightInd/>
      <w:jc w:val="both"/>
    </w:pPr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4621F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unhideWhenUsed/>
    <w:rsid w:val="004621F4"/>
    <w:pPr>
      <w:overflowPunct/>
      <w:adjustRightInd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uiPriority w:val="99"/>
    <w:rsid w:val="004621F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next w:val="a"/>
    <w:uiPriority w:val="99"/>
    <w:rsid w:val="004621F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styleId="a8">
    <w:name w:val="Balloon Text"/>
    <w:basedOn w:val="a"/>
    <w:link w:val="a9"/>
    <w:uiPriority w:val="99"/>
    <w:unhideWhenUsed/>
    <w:rsid w:val="004621F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4621F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207C71"/>
    <w:rPr>
      <w:rFonts w:ascii="Times New Roman" w:eastAsia="Times New Roman" w:hAnsi="Times New Roman" w:cs="Times New Roman"/>
      <w:b/>
      <w:bCs/>
      <w:lang w:val="en-US"/>
    </w:rPr>
  </w:style>
  <w:style w:type="paragraph" w:styleId="aa">
    <w:name w:val="Body Text Indent"/>
    <w:basedOn w:val="a"/>
    <w:link w:val="ab"/>
    <w:uiPriority w:val="99"/>
    <w:unhideWhenUsed/>
    <w:rsid w:val="00207C71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20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e">
    <w:name w:val="Верхний колонтитул Знак"/>
    <w:basedOn w:val="a0"/>
    <w:link w:val="ad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">
    <w:name w:val="footer"/>
    <w:basedOn w:val="a"/>
    <w:link w:val="af0"/>
    <w:uiPriority w:val="99"/>
    <w:rsid w:val="00207C71"/>
    <w:pPr>
      <w:tabs>
        <w:tab w:val="center" w:pos="4677"/>
        <w:tab w:val="right" w:pos="9355"/>
      </w:tabs>
      <w:overflowPunct/>
      <w:autoSpaceDE/>
      <w:autoSpaceDN/>
      <w:adjustRightInd/>
    </w:pPr>
    <w:rPr>
      <w:sz w:val="24"/>
      <w:szCs w:val="24"/>
      <w:lang w:val="en-US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207C7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1">
    <w:name w:val="page number"/>
    <w:basedOn w:val="a0"/>
    <w:rsid w:val="00207C71"/>
  </w:style>
  <w:style w:type="paragraph" w:customStyle="1" w:styleId="ConsNormal">
    <w:name w:val="ConsNormal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207C71"/>
    <w:pPr>
      <w:ind w:left="720"/>
      <w:contextualSpacing/>
      <w:textAlignment w:val="baseline"/>
    </w:pPr>
  </w:style>
  <w:style w:type="character" w:styleId="af3">
    <w:name w:val="FollowedHyperlink"/>
    <w:uiPriority w:val="99"/>
    <w:unhideWhenUsed/>
    <w:rsid w:val="00207C71"/>
    <w:rPr>
      <w:color w:val="800080"/>
      <w:u w:val="single"/>
    </w:rPr>
  </w:style>
  <w:style w:type="paragraph" w:customStyle="1" w:styleId="font5">
    <w:name w:val="font5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207C7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7">
    <w:name w:val="xl77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uiPriority w:val="99"/>
    <w:rsid w:val="00207C71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4">
    <w:name w:val="xl84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uiPriority w:val="99"/>
    <w:rsid w:val="00207C71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uiPriority w:val="99"/>
    <w:rsid w:val="00207C71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9">
    <w:name w:val="xl89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uiPriority w:val="99"/>
    <w:rsid w:val="00207C71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07C71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uiPriority w:val="99"/>
    <w:rsid w:val="00207C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207C71"/>
    <w:rPr>
      <w:sz w:val="24"/>
      <w:szCs w:val="24"/>
    </w:rPr>
  </w:style>
  <w:style w:type="paragraph" w:customStyle="1" w:styleId="NoSpacing1">
    <w:name w:val="No Spacing1"/>
    <w:link w:val="NoSpacingChar"/>
    <w:uiPriority w:val="99"/>
    <w:rsid w:val="00207C71"/>
    <w:pPr>
      <w:spacing w:after="0" w:line="240" w:lineRule="auto"/>
    </w:pPr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207C7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semiHidden/>
    <w:rsid w:val="00207C71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61">
    <w:name w:val="Заголовок 6 Знак1"/>
    <w:aliases w:val="H6 Знак1"/>
    <w:semiHidden/>
    <w:rsid w:val="00207C71"/>
    <w:rPr>
      <w:rFonts w:ascii="Cambria" w:eastAsia="Times New Roman" w:hAnsi="Cambria" w:cs="Times New Roman" w:hint="default"/>
      <w:i/>
      <w:iCs/>
      <w:color w:val="243F60"/>
    </w:rPr>
  </w:style>
  <w:style w:type="paragraph" w:styleId="af4">
    <w:name w:val="footnote text"/>
    <w:basedOn w:val="a"/>
    <w:link w:val="af5"/>
    <w:uiPriority w:val="99"/>
    <w:unhideWhenUsed/>
    <w:rsid w:val="00207C71"/>
    <w:pPr>
      <w:overflowPunct/>
      <w:autoSpaceDE/>
      <w:autoSpaceDN/>
      <w:adjustRightInd/>
    </w:pPr>
  </w:style>
  <w:style w:type="character" w:customStyle="1" w:styleId="af5">
    <w:name w:val="Текст сноски Знак"/>
    <w:basedOn w:val="a0"/>
    <w:link w:val="af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uiPriority w:val="99"/>
    <w:unhideWhenUsed/>
    <w:rsid w:val="00207C71"/>
    <w:pPr>
      <w:overflowPunct/>
      <w:autoSpaceDE/>
      <w:autoSpaceDN/>
      <w:adjustRightInd/>
      <w:jc w:val="both"/>
    </w:pPr>
    <w:rPr>
      <w:sz w:val="28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207C7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07C7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07C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Document Map"/>
    <w:basedOn w:val="a"/>
    <w:link w:val="af7"/>
    <w:uiPriority w:val="99"/>
    <w:unhideWhenUsed/>
    <w:rsid w:val="00207C71"/>
    <w:pPr>
      <w:shd w:val="clear" w:color="auto" w:fill="000080"/>
    </w:pPr>
    <w:rPr>
      <w:rFonts w:ascii="Tahoma" w:hAnsi="Tahoma" w:cs="Tahoma"/>
    </w:rPr>
  </w:style>
  <w:style w:type="character" w:customStyle="1" w:styleId="af7">
    <w:name w:val="Схема документа Знак"/>
    <w:basedOn w:val="a0"/>
    <w:link w:val="af6"/>
    <w:uiPriority w:val="99"/>
    <w:rsid w:val="00207C7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8">
    <w:name w:val="Комментарий"/>
    <w:basedOn w:val="a"/>
    <w:next w:val="a"/>
    <w:uiPriority w:val="99"/>
    <w:rsid w:val="00207C71"/>
    <w:pPr>
      <w:widowControl w:val="0"/>
      <w:overflowPunct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Iniiaiieoaeno2">
    <w:name w:val="Iniiaiie oaeno 2"/>
    <w:basedOn w:val="a"/>
    <w:uiPriority w:val="99"/>
    <w:rsid w:val="00207C71"/>
    <w:pPr>
      <w:suppressAutoHyphens/>
      <w:overflowPunct/>
      <w:autoSpaceDE/>
      <w:autoSpaceDN/>
      <w:adjustRightInd/>
      <w:spacing w:line="360" w:lineRule="auto"/>
      <w:ind w:firstLine="851"/>
      <w:jc w:val="both"/>
    </w:pPr>
    <w:rPr>
      <w:sz w:val="28"/>
      <w:lang w:eastAsia="ar-SA"/>
    </w:rPr>
  </w:style>
  <w:style w:type="paragraph" w:customStyle="1" w:styleId="af9">
    <w:name w:val="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207C71"/>
    <w:pPr>
      <w:overflowPunct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Без интервала1"/>
    <w:uiPriority w:val="99"/>
    <w:rsid w:val="00207C7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207C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207C71"/>
    <w:pPr>
      <w:widowControl w:val="0"/>
      <w:overflowPunct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14">
    <w:name w:val="Текст выноски Знак1"/>
    <w:uiPriority w:val="99"/>
    <w:rsid w:val="00207C71"/>
    <w:rPr>
      <w:rFonts w:ascii="Tahoma" w:hAnsi="Tahoma" w:cs="Tahoma" w:hint="default"/>
      <w:sz w:val="16"/>
      <w:szCs w:val="16"/>
    </w:rPr>
  </w:style>
  <w:style w:type="character" w:customStyle="1" w:styleId="7">
    <w:name w:val="Знак Знак7"/>
    <w:locked/>
    <w:rsid w:val="00207C71"/>
    <w:rPr>
      <w:sz w:val="24"/>
      <w:szCs w:val="24"/>
      <w:lang w:val="en-US" w:eastAsia="en-US"/>
    </w:rPr>
  </w:style>
  <w:style w:type="character" w:customStyle="1" w:styleId="62">
    <w:name w:val="Знак Знак6"/>
    <w:locked/>
    <w:rsid w:val="00207C71"/>
    <w:rPr>
      <w:sz w:val="24"/>
      <w:szCs w:val="24"/>
      <w:lang w:val="en-US" w:eastAsia="en-US"/>
    </w:rPr>
  </w:style>
  <w:style w:type="character" w:customStyle="1" w:styleId="afb">
    <w:name w:val="Цветовое выделение"/>
    <w:uiPriority w:val="99"/>
    <w:rsid w:val="00207C71"/>
    <w:rPr>
      <w:b/>
      <w:bCs w:val="0"/>
      <w:color w:val="26282F"/>
      <w:sz w:val="26"/>
    </w:rPr>
  </w:style>
  <w:style w:type="character" w:customStyle="1" w:styleId="5">
    <w:name w:val="Знак Знак5"/>
    <w:locked/>
    <w:rsid w:val="00207C71"/>
    <w:rPr>
      <w:rFonts w:ascii="Courier New" w:hAnsi="Courier New" w:cs="Courier New" w:hint="default"/>
      <w:lang w:val="ru-RU" w:eastAsia="ru-RU" w:bidi="ar-SA"/>
    </w:rPr>
  </w:style>
  <w:style w:type="character" w:customStyle="1" w:styleId="4">
    <w:name w:val="Знак Знак4"/>
    <w:locked/>
    <w:rsid w:val="00207C71"/>
    <w:rPr>
      <w:rFonts w:ascii="Courier New" w:hAnsi="Courier New" w:cs="Courier New" w:hint="default"/>
      <w:lang w:val="x-none" w:eastAsia="x-none" w:bidi="ar-SA"/>
    </w:rPr>
  </w:style>
  <w:style w:type="character" w:customStyle="1" w:styleId="afc">
    <w:name w:val="Гипертекстовая ссылка"/>
    <w:uiPriority w:val="99"/>
    <w:rsid w:val="00207C71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207C71"/>
    <w:pPr>
      <w:overflowPunct/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94">
    <w:name w:val="xl94"/>
    <w:basedOn w:val="a"/>
    <w:uiPriority w:val="99"/>
    <w:rsid w:val="00207C71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207C71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dictant2">
    <w:name w:val="dictant2"/>
    <w:basedOn w:val="a0"/>
    <w:rsid w:val="00207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5ACCB1-6056-4704-B25A-EDD5320CF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3912</TotalTime>
  <Pages>70</Pages>
  <Words>30504</Words>
  <Characters>173875</Characters>
  <Application>Microsoft Office Word</Application>
  <DocSecurity>0</DocSecurity>
  <Lines>1448</Lines>
  <Paragraphs>407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355</cp:revision>
  <cp:lastPrinted>2022-10-20T05:37:00Z</cp:lastPrinted>
  <dcterms:created xsi:type="dcterms:W3CDTF">2021-10-04T11:00:00Z</dcterms:created>
  <dcterms:modified xsi:type="dcterms:W3CDTF">2022-10-20T05:41:00Z</dcterms:modified>
</cp:coreProperties>
</file>