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406972">
        <w:t>пятого</w:t>
      </w:r>
      <w:r w:rsidR="00A437E3">
        <w:t xml:space="preserve"> созыва</w:t>
      </w:r>
      <w:r>
        <w:t>)</w:t>
      </w:r>
    </w:p>
    <w:p w:rsidR="002716CE" w:rsidRPr="00927367" w:rsidRDefault="002716CE" w:rsidP="006624ED">
      <w:pPr>
        <w:pStyle w:val="2"/>
        <w:rPr>
          <w:b w:val="0"/>
          <w:bCs w:val="0"/>
          <w:sz w:val="40"/>
          <w:szCs w:val="40"/>
        </w:rPr>
      </w:pPr>
      <w:r w:rsidRPr="00927367">
        <w:rPr>
          <w:sz w:val="40"/>
          <w:szCs w:val="40"/>
        </w:rPr>
        <w:t>Р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3F62A3" w:rsidRDefault="00D7117D" w:rsidP="00AB61D3">
      <w:pPr>
        <w:pStyle w:val="3"/>
        <w:jc w:val="center"/>
      </w:pPr>
      <w:r>
        <w:t>о</w:t>
      </w:r>
      <w:r w:rsidR="003F62A3">
        <w:t>т</w:t>
      </w:r>
      <w:r w:rsidR="0025788F">
        <w:t xml:space="preserve"> </w:t>
      </w:r>
      <w:r w:rsidR="004D69DA">
        <w:t xml:space="preserve">14 </w:t>
      </w:r>
      <w:r w:rsidR="00035346">
        <w:t>июня</w:t>
      </w:r>
      <w:r w:rsidR="004B2E51">
        <w:t xml:space="preserve"> </w:t>
      </w:r>
      <w:r w:rsidR="003F62A3">
        <w:t>20</w:t>
      </w:r>
      <w:r w:rsidR="00361074">
        <w:t>2</w:t>
      </w:r>
      <w:r w:rsidR="008A3748">
        <w:t>4</w:t>
      </w:r>
      <w:r w:rsidR="003F62A3">
        <w:t>г</w:t>
      </w:r>
      <w:r w:rsidR="000F6BAD">
        <w:t>.</w:t>
      </w:r>
      <w:r w:rsidR="00A362D8">
        <w:t xml:space="preserve"> </w:t>
      </w:r>
      <w:r w:rsidR="00B93D60">
        <w:t xml:space="preserve">                                                                            </w:t>
      </w:r>
      <w:r w:rsidR="003602DD">
        <w:t xml:space="preserve">    </w:t>
      </w:r>
      <w:r w:rsidR="00B93D60">
        <w:t xml:space="preserve">               </w:t>
      </w:r>
      <w:r w:rsidR="00A362D8">
        <w:t>№</w:t>
      </w:r>
      <w:r w:rsidR="00901902">
        <w:t xml:space="preserve"> </w:t>
      </w:r>
      <w:r w:rsidR="008B4BF9">
        <w:t>93</w:t>
      </w:r>
      <w:r w:rsidR="00236739">
        <w:t>-</w:t>
      </w:r>
      <w:r w:rsidR="00406972">
        <w:t>5</w:t>
      </w:r>
      <w:r w:rsidR="00236739">
        <w:t>-ПС</w:t>
      </w:r>
    </w:p>
    <w:p w:rsidR="004401E8" w:rsidRDefault="004401E8" w:rsidP="00AB61D3">
      <w:pPr>
        <w:jc w:val="center"/>
      </w:pPr>
    </w:p>
    <w:p w:rsidR="00896B43" w:rsidRDefault="00896B43" w:rsidP="00B50A18">
      <w:pPr>
        <w:widowControl w:val="0"/>
        <w:jc w:val="center"/>
        <w:rPr>
          <w:b/>
          <w:sz w:val="28"/>
          <w:szCs w:val="28"/>
        </w:rPr>
      </w:pPr>
      <w:r w:rsidRPr="00896B43">
        <w:rPr>
          <w:b/>
          <w:sz w:val="28"/>
          <w:szCs w:val="28"/>
        </w:rPr>
        <w:t xml:space="preserve">Об утверждении Правил использования водных объектов для рекреационных целей на территории </w:t>
      </w:r>
      <w:proofErr w:type="spellStart"/>
      <w:r w:rsidRPr="00896B43">
        <w:rPr>
          <w:b/>
          <w:sz w:val="28"/>
          <w:szCs w:val="28"/>
        </w:rPr>
        <w:t>Щигровского</w:t>
      </w:r>
      <w:proofErr w:type="spellEnd"/>
      <w:r w:rsidRPr="00896B43">
        <w:rPr>
          <w:b/>
          <w:sz w:val="28"/>
          <w:szCs w:val="28"/>
        </w:rPr>
        <w:t xml:space="preserve"> района</w:t>
      </w:r>
    </w:p>
    <w:p w:rsidR="00836891" w:rsidRPr="00896B43" w:rsidRDefault="00896B43" w:rsidP="00B50A18">
      <w:pPr>
        <w:widowControl w:val="0"/>
        <w:jc w:val="center"/>
        <w:rPr>
          <w:b/>
          <w:sz w:val="28"/>
          <w:szCs w:val="28"/>
        </w:rPr>
      </w:pPr>
      <w:r w:rsidRPr="00896B43">
        <w:rPr>
          <w:b/>
          <w:sz w:val="28"/>
          <w:szCs w:val="28"/>
        </w:rPr>
        <w:t xml:space="preserve"> Курской области</w:t>
      </w:r>
    </w:p>
    <w:p w:rsidR="00B50A18" w:rsidRPr="00CF009A" w:rsidRDefault="00B50A18" w:rsidP="00B50A18">
      <w:pPr>
        <w:widowControl w:val="0"/>
        <w:jc w:val="both"/>
        <w:rPr>
          <w:sz w:val="28"/>
          <w:szCs w:val="28"/>
        </w:rPr>
      </w:pPr>
    </w:p>
    <w:p w:rsidR="00896B43" w:rsidRDefault="00896B43" w:rsidP="00AB61D3">
      <w:pPr>
        <w:pStyle w:val="a8"/>
        <w:ind w:firstLine="851"/>
      </w:pPr>
    </w:p>
    <w:p w:rsidR="00896B43" w:rsidRDefault="00896B43" w:rsidP="00AB61D3">
      <w:pPr>
        <w:pStyle w:val="a8"/>
        <w:ind w:firstLine="851"/>
      </w:pPr>
      <w: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t>Щигровский</w:t>
      </w:r>
      <w:proofErr w:type="spellEnd"/>
      <w:r>
        <w:t xml:space="preserve"> район», Представительное Собрание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r w:rsidRPr="00896B43">
        <w:rPr>
          <w:b/>
        </w:rPr>
        <w:t>РЕШИЛО</w:t>
      </w:r>
      <w:r>
        <w:t>:</w:t>
      </w:r>
    </w:p>
    <w:p w:rsidR="00896B43" w:rsidRDefault="00896B43" w:rsidP="00313986">
      <w:pPr>
        <w:pStyle w:val="a8"/>
        <w:numPr>
          <w:ilvl w:val="0"/>
          <w:numId w:val="24"/>
        </w:numPr>
        <w:ind w:left="0" w:firstLine="851"/>
      </w:pPr>
      <w:r>
        <w:t>Утвердить Правила использования водных объектов для рекреационных целей на те</w:t>
      </w:r>
      <w:r w:rsidR="00313986">
        <w:t>р</w:t>
      </w:r>
      <w:r>
        <w:t>ри</w:t>
      </w:r>
      <w:r w:rsidR="00313986">
        <w:t xml:space="preserve">тории </w:t>
      </w:r>
      <w:proofErr w:type="spellStart"/>
      <w:r w:rsidR="00313986">
        <w:t>Щигровского</w:t>
      </w:r>
      <w:proofErr w:type="spellEnd"/>
      <w:r w:rsidR="00313986">
        <w:t xml:space="preserve"> района Курской области (Приложение).</w:t>
      </w:r>
    </w:p>
    <w:p w:rsidR="00313986" w:rsidRDefault="00313986" w:rsidP="00313986">
      <w:pPr>
        <w:pStyle w:val="a8"/>
        <w:numPr>
          <w:ilvl w:val="0"/>
          <w:numId w:val="24"/>
        </w:numPr>
        <w:ind w:left="0" w:firstLine="851"/>
      </w:pPr>
      <w:r>
        <w:t>Настоящее решение ступает в силу со дня его официального опубликования.</w:t>
      </w:r>
    </w:p>
    <w:p w:rsidR="00896B43" w:rsidRDefault="00896B43" w:rsidP="00AB61D3">
      <w:pPr>
        <w:pStyle w:val="a8"/>
        <w:ind w:firstLine="851"/>
      </w:pPr>
    </w:p>
    <w:p w:rsidR="00896B43" w:rsidRDefault="00896B43" w:rsidP="00AB61D3">
      <w:pPr>
        <w:pStyle w:val="a8"/>
        <w:ind w:firstLine="851"/>
      </w:pPr>
    </w:p>
    <w:p w:rsidR="00467E5C" w:rsidRPr="00CF009A" w:rsidRDefault="00467E5C" w:rsidP="00896B43">
      <w:pPr>
        <w:pStyle w:val="a8"/>
      </w:pPr>
      <w:r w:rsidRPr="00CF009A">
        <w:t>Председатель</w:t>
      </w:r>
    </w:p>
    <w:p w:rsidR="00467E5C" w:rsidRPr="00CF009A" w:rsidRDefault="00467E5C" w:rsidP="00896B43">
      <w:pPr>
        <w:pStyle w:val="a8"/>
        <w:tabs>
          <w:tab w:val="left" w:pos="7140"/>
        </w:tabs>
      </w:pPr>
      <w:r w:rsidRPr="00CF009A">
        <w:t>Представительного Собрания</w:t>
      </w:r>
      <w:r w:rsidRPr="00CF009A">
        <w:tab/>
      </w:r>
    </w:p>
    <w:p w:rsidR="00AB61D3" w:rsidRPr="00CF009A" w:rsidRDefault="00467E5C" w:rsidP="00896B43">
      <w:pPr>
        <w:pStyle w:val="a8"/>
        <w:tabs>
          <w:tab w:val="left" w:pos="7140"/>
        </w:tabs>
      </w:pPr>
      <w:proofErr w:type="spellStart"/>
      <w:r w:rsidRPr="00CF009A">
        <w:t>Щигровского</w:t>
      </w:r>
      <w:proofErr w:type="spellEnd"/>
      <w:r w:rsidRPr="00CF009A">
        <w:t xml:space="preserve"> района Курской области</w:t>
      </w:r>
      <w:r w:rsidR="00AB61D3">
        <w:tab/>
      </w:r>
      <w:r w:rsidR="00AB61D3" w:rsidRPr="00CF009A">
        <w:t xml:space="preserve">Н.Н. </w:t>
      </w:r>
      <w:proofErr w:type="spellStart"/>
      <w:r w:rsidR="00AB61D3" w:rsidRPr="00CF009A">
        <w:t>Шашков</w:t>
      </w:r>
      <w:proofErr w:type="spellEnd"/>
    </w:p>
    <w:p w:rsidR="00467E5C" w:rsidRPr="00CF009A" w:rsidRDefault="00467E5C" w:rsidP="00896B43">
      <w:pPr>
        <w:pStyle w:val="a8"/>
        <w:tabs>
          <w:tab w:val="left" w:pos="7901"/>
        </w:tabs>
      </w:pPr>
    </w:p>
    <w:p w:rsidR="00467E5C" w:rsidRPr="00CF009A" w:rsidRDefault="00467E5C" w:rsidP="00896B43">
      <w:pPr>
        <w:pStyle w:val="a8"/>
      </w:pPr>
    </w:p>
    <w:p w:rsidR="00467E5C" w:rsidRPr="00CF009A" w:rsidRDefault="00467E5C" w:rsidP="00896B43">
      <w:pPr>
        <w:pStyle w:val="a8"/>
      </w:pPr>
      <w:r w:rsidRPr="00CF009A">
        <w:t xml:space="preserve">Глава </w:t>
      </w:r>
      <w:proofErr w:type="spellStart"/>
      <w:r w:rsidRPr="00CF009A">
        <w:t>Щигровского</w:t>
      </w:r>
      <w:proofErr w:type="spellEnd"/>
      <w:r w:rsidRPr="00CF009A">
        <w:t xml:space="preserve"> района</w:t>
      </w:r>
    </w:p>
    <w:p w:rsidR="00467E5C" w:rsidRDefault="00467E5C" w:rsidP="00896B43">
      <w:pPr>
        <w:rPr>
          <w:sz w:val="28"/>
          <w:szCs w:val="28"/>
        </w:rPr>
      </w:pPr>
      <w:r w:rsidRPr="00CF009A">
        <w:rPr>
          <w:sz w:val="28"/>
          <w:szCs w:val="28"/>
        </w:rPr>
        <w:t xml:space="preserve">Курской области                                                                           Ю.И. Астахов </w:t>
      </w:r>
    </w:p>
    <w:p w:rsidR="00AB61D3" w:rsidRDefault="00AB61D3" w:rsidP="00896B43">
      <w:pPr>
        <w:rPr>
          <w:sz w:val="28"/>
          <w:szCs w:val="28"/>
        </w:rPr>
      </w:pPr>
    </w:p>
    <w:p w:rsidR="00AB61D3" w:rsidRDefault="00AB61D3" w:rsidP="00D906BD">
      <w:pPr>
        <w:rPr>
          <w:sz w:val="28"/>
          <w:szCs w:val="28"/>
        </w:rPr>
      </w:pPr>
    </w:p>
    <w:p w:rsidR="00AB61D3" w:rsidRDefault="00AB61D3" w:rsidP="00AB61D3">
      <w:pPr>
        <w:tabs>
          <w:tab w:val="left" w:pos="942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B61D3" w:rsidRDefault="00AB61D3" w:rsidP="00AB61D3">
      <w:pPr>
        <w:tabs>
          <w:tab w:val="left" w:pos="942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Представительного Собрания</w:t>
      </w:r>
    </w:p>
    <w:p w:rsidR="00AB61D3" w:rsidRDefault="00AB61D3" w:rsidP="00AB61D3">
      <w:pPr>
        <w:tabs>
          <w:tab w:val="left" w:pos="9429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CC4606" w:rsidRDefault="00CC4606" w:rsidP="00CC4606">
      <w:pPr>
        <w:pStyle w:val="Bodytext10"/>
        <w:spacing w:after="300" w:line="233" w:lineRule="auto"/>
        <w:jc w:val="center"/>
        <w:rPr>
          <w:rStyle w:val="Bodytext1"/>
          <w:b/>
          <w:bCs/>
        </w:rPr>
      </w:pPr>
    </w:p>
    <w:p w:rsidR="00E3722D" w:rsidRDefault="00E3722D" w:rsidP="00331055">
      <w:pPr>
        <w:pStyle w:val="Bodytext10"/>
        <w:numPr>
          <w:ilvl w:val="0"/>
          <w:numId w:val="19"/>
        </w:numPr>
        <w:tabs>
          <w:tab w:val="left" w:pos="241"/>
        </w:tabs>
        <w:spacing w:line="1" w:lineRule="exact"/>
        <w:jc w:val="both"/>
      </w:pPr>
      <w:bookmarkStart w:id="0" w:name="_GoBack"/>
      <w:bookmarkEnd w:id="0"/>
    </w:p>
    <w:p w:rsidR="00E3722D" w:rsidRDefault="00E3722D" w:rsidP="00E3722D">
      <w:pPr>
        <w:pStyle w:val="Bodytext10"/>
        <w:spacing w:after="300" w:line="233" w:lineRule="auto"/>
        <w:jc w:val="center"/>
      </w:pPr>
      <w:r>
        <w:rPr>
          <w:rStyle w:val="Bodytext1"/>
          <w:b/>
          <w:bCs/>
        </w:rPr>
        <w:t>Правила использования водных объектов для рекреационных целей</w:t>
      </w:r>
      <w:r>
        <w:rPr>
          <w:rStyle w:val="Bodytext1"/>
          <w:b/>
          <w:bCs/>
        </w:rPr>
        <w:br/>
        <w:t xml:space="preserve">на территории </w:t>
      </w:r>
      <w:proofErr w:type="spellStart"/>
      <w:r>
        <w:rPr>
          <w:rStyle w:val="Bodytext1"/>
          <w:b/>
          <w:bCs/>
        </w:rPr>
        <w:t>Щигровского</w:t>
      </w:r>
      <w:proofErr w:type="spellEnd"/>
      <w:r>
        <w:rPr>
          <w:rStyle w:val="Bodytext1"/>
          <w:b/>
          <w:bCs/>
        </w:rPr>
        <w:t xml:space="preserve"> района</w:t>
      </w:r>
    </w:p>
    <w:p w:rsidR="00E3722D" w:rsidRDefault="00E3722D" w:rsidP="00E3722D">
      <w:pPr>
        <w:pStyle w:val="Bodytext10"/>
        <w:numPr>
          <w:ilvl w:val="0"/>
          <w:numId w:val="18"/>
        </w:numPr>
        <w:tabs>
          <w:tab w:val="left" w:pos="294"/>
        </w:tabs>
        <w:ind w:firstLine="567"/>
        <w:jc w:val="both"/>
      </w:pPr>
      <w:r>
        <w:rPr>
          <w:rStyle w:val="Bodytext1"/>
        </w:rPr>
        <w:t>Основные Положения</w:t>
      </w:r>
    </w:p>
    <w:p w:rsidR="00E3722D" w:rsidRDefault="00E3722D" w:rsidP="00E3722D">
      <w:pPr>
        <w:pStyle w:val="Bodytext10"/>
        <w:numPr>
          <w:ilvl w:val="1"/>
          <w:numId w:val="18"/>
        </w:numPr>
        <w:tabs>
          <w:tab w:val="left" w:pos="605"/>
        </w:tabs>
        <w:jc w:val="both"/>
      </w:pPr>
      <w:r>
        <w:rPr>
          <w:rStyle w:val="Bodytext1"/>
        </w:rPr>
        <w:t xml:space="preserve">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 от 03.06.2006 </w:t>
      </w:r>
      <w:r>
        <w:rPr>
          <w:rStyle w:val="Bodytext1"/>
          <w:lang w:val="en-US" w:eastAsia="en-US" w:bidi="en-US"/>
        </w:rPr>
        <w:t>N</w:t>
      </w:r>
      <w:r w:rsidRPr="00501E6D">
        <w:rPr>
          <w:rStyle w:val="Bodytext1"/>
          <w:lang w:eastAsia="en-US" w:bidi="en-US"/>
        </w:rPr>
        <w:t xml:space="preserve"> </w:t>
      </w:r>
      <w:r>
        <w:rPr>
          <w:rStyle w:val="Bodytext1"/>
        </w:rPr>
        <w:t>74-ФЗ, иными федеральными законами и правилами использования водных объектов для рекреационных целей.</w:t>
      </w:r>
    </w:p>
    <w:p w:rsidR="00E3722D" w:rsidRDefault="00E3722D" w:rsidP="00E3722D">
      <w:pPr>
        <w:pStyle w:val="Bodytext10"/>
        <w:numPr>
          <w:ilvl w:val="1"/>
          <w:numId w:val="18"/>
        </w:numPr>
        <w:tabs>
          <w:tab w:val="left" w:pos="605"/>
        </w:tabs>
        <w:jc w:val="both"/>
      </w:pPr>
      <w:r>
        <w:rPr>
          <w:rStyle w:val="Bodytext1"/>
        </w:rPr>
        <w:t>В Правилах используются следующие основные понятия:</w:t>
      </w:r>
    </w:p>
    <w:p w:rsidR="00E3722D" w:rsidRDefault="00E3722D" w:rsidP="00E3722D">
      <w:pPr>
        <w:pStyle w:val="Bodytext10"/>
        <w:numPr>
          <w:ilvl w:val="0"/>
          <w:numId w:val="19"/>
        </w:numPr>
        <w:tabs>
          <w:tab w:val="left" w:pos="241"/>
        </w:tabs>
        <w:jc w:val="both"/>
      </w:pPr>
      <w:r>
        <w:rPr>
          <w:rStyle w:val="Bodytext1"/>
        </w:rPr>
        <w:t>акватория - водное пространство в пределах естественных, искусственных или условных границ;</w:t>
      </w:r>
    </w:p>
    <w:p w:rsidR="00E3722D" w:rsidRDefault="00E3722D" w:rsidP="00E3722D">
      <w:pPr>
        <w:pStyle w:val="Bodytext10"/>
        <w:numPr>
          <w:ilvl w:val="0"/>
          <w:numId w:val="19"/>
        </w:numPr>
        <w:tabs>
          <w:tab w:val="left" w:pos="241"/>
        </w:tabs>
        <w:jc w:val="both"/>
      </w:pPr>
      <w:r>
        <w:rPr>
          <w:rStyle w:val="Bodytext1"/>
        </w:rPr>
        <w:t>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E3722D" w:rsidRDefault="00E3722D" w:rsidP="00E3722D">
      <w:pPr>
        <w:pStyle w:val="Bodytext10"/>
        <w:numPr>
          <w:ilvl w:val="0"/>
          <w:numId w:val="19"/>
        </w:numPr>
        <w:tabs>
          <w:tab w:val="left" w:pos="241"/>
        </w:tabs>
        <w:jc w:val="both"/>
      </w:pPr>
      <w:r>
        <w:rPr>
          <w:rStyle w:val="Bodytext1"/>
        </w:rPr>
        <w:t>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E3722D" w:rsidRDefault="00E3722D" w:rsidP="00E3722D">
      <w:pPr>
        <w:pStyle w:val="Bodytext10"/>
        <w:numPr>
          <w:ilvl w:val="0"/>
          <w:numId w:val="19"/>
        </w:numPr>
        <w:tabs>
          <w:tab w:val="left" w:pos="241"/>
        </w:tabs>
        <w:jc w:val="both"/>
      </w:pPr>
      <w:r>
        <w:rPr>
          <w:rStyle w:val="Bodytext1"/>
        </w:rPr>
        <w:t>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E3722D" w:rsidRDefault="00E3722D" w:rsidP="00E3722D">
      <w:pPr>
        <w:pStyle w:val="Bodytext10"/>
        <w:numPr>
          <w:ilvl w:val="0"/>
          <w:numId w:val="19"/>
        </w:numPr>
        <w:tabs>
          <w:tab w:val="left" w:pos="241"/>
        </w:tabs>
        <w:jc w:val="both"/>
      </w:pPr>
      <w:r>
        <w:rPr>
          <w:rStyle w:val="Bodytext1"/>
        </w:rPr>
        <w:t>водный режим - изменение во времени уровней, расхода и объема воды в водном объекте;</w:t>
      </w:r>
    </w:p>
    <w:p w:rsidR="00E3722D" w:rsidRDefault="00E3722D" w:rsidP="00E3722D">
      <w:pPr>
        <w:pStyle w:val="Bodytext10"/>
        <w:numPr>
          <w:ilvl w:val="0"/>
          <w:numId w:val="19"/>
        </w:numPr>
        <w:tabs>
          <w:tab w:val="left" w:pos="241"/>
        </w:tabs>
        <w:jc w:val="both"/>
      </w:pPr>
      <w:r>
        <w:rPr>
          <w:rStyle w:val="Bodytext1"/>
        </w:rPr>
        <w:t>водный фонд - совокупность водных объектов в пределах территории Российской Федерации;</w:t>
      </w:r>
    </w:p>
    <w:p w:rsidR="00E3722D" w:rsidRDefault="00E3722D" w:rsidP="00E3722D">
      <w:pPr>
        <w:pStyle w:val="Bodytext10"/>
        <w:numPr>
          <w:ilvl w:val="0"/>
          <w:numId w:val="19"/>
        </w:numPr>
        <w:tabs>
          <w:tab w:val="left" w:pos="241"/>
        </w:tabs>
        <w:jc w:val="both"/>
      </w:pPr>
      <w:r>
        <w:rPr>
          <w:rStyle w:val="Bodytext1"/>
        </w:rPr>
        <w:t>водопользователь - физическое лицо или юридическое лицо, которым предоставлено право пользования водным объектом;</w:t>
      </w:r>
    </w:p>
    <w:p w:rsidR="00E3722D" w:rsidRDefault="00E3722D" w:rsidP="00E3722D">
      <w:pPr>
        <w:pStyle w:val="Bodytext10"/>
        <w:numPr>
          <w:ilvl w:val="0"/>
          <w:numId w:val="19"/>
        </w:numPr>
        <w:tabs>
          <w:tab w:val="left" w:pos="241"/>
        </w:tabs>
        <w:jc w:val="both"/>
      </w:pPr>
      <w:r>
        <w:rPr>
          <w:rStyle w:val="Bodytext1"/>
        </w:rPr>
        <w:t>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E3722D" w:rsidRDefault="00E3722D" w:rsidP="00E3722D">
      <w:pPr>
        <w:pStyle w:val="Bodytext10"/>
        <w:numPr>
          <w:ilvl w:val="0"/>
          <w:numId w:val="19"/>
        </w:numPr>
        <w:tabs>
          <w:tab w:val="left" w:pos="241"/>
        </w:tabs>
        <w:jc w:val="both"/>
      </w:pPr>
      <w:r>
        <w:rPr>
          <w:rStyle w:val="Bodytext1"/>
        </w:rPr>
        <w:t>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E3722D" w:rsidRDefault="00E3722D" w:rsidP="00E3722D">
      <w:pPr>
        <w:pStyle w:val="Bodytext10"/>
        <w:numPr>
          <w:ilvl w:val="0"/>
          <w:numId w:val="19"/>
        </w:numPr>
        <w:tabs>
          <w:tab w:val="left" w:pos="241"/>
        </w:tabs>
        <w:jc w:val="both"/>
      </w:pPr>
      <w:r>
        <w:rPr>
          <w:rStyle w:val="Bodytext1"/>
        </w:rPr>
        <w:lastRenderedPageBreak/>
        <w:t>дренажные воды - воды, отвод которых осуществляется дренажными сооружениями для сброса в водные объекты;</w:t>
      </w:r>
    </w:p>
    <w:p w:rsidR="00AB61D3" w:rsidRDefault="00AB61D3" w:rsidP="002A7CFB">
      <w:pPr>
        <w:pStyle w:val="Bodytext10"/>
        <w:numPr>
          <w:ilvl w:val="0"/>
          <w:numId w:val="19"/>
        </w:numPr>
        <w:tabs>
          <w:tab w:val="left" w:pos="242"/>
        </w:tabs>
        <w:jc w:val="both"/>
      </w:pPr>
      <w:r>
        <w:rPr>
          <w:rStyle w:val="Bodytext1"/>
        </w:rPr>
        <w:t>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AB61D3" w:rsidRDefault="00AB61D3" w:rsidP="002A7CFB">
      <w:pPr>
        <w:pStyle w:val="Bodytext10"/>
        <w:numPr>
          <w:ilvl w:val="0"/>
          <w:numId w:val="19"/>
        </w:numPr>
        <w:tabs>
          <w:tab w:val="left" w:pos="242"/>
        </w:tabs>
        <w:jc w:val="both"/>
      </w:pPr>
      <w:r>
        <w:rPr>
          <w:rStyle w:val="Bodytext1"/>
        </w:rPr>
        <w:t>негативное воздействие вод - затопление, подтопление или разрушение берегов водных объектов;</w:t>
      </w:r>
    </w:p>
    <w:p w:rsidR="00AB61D3" w:rsidRDefault="00AB61D3" w:rsidP="002A7CFB">
      <w:pPr>
        <w:pStyle w:val="Bodytext10"/>
        <w:numPr>
          <w:ilvl w:val="0"/>
          <w:numId w:val="19"/>
        </w:numPr>
        <w:tabs>
          <w:tab w:val="left" w:pos="242"/>
        </w:tabs>
        <w:jc w:val="both"/>
      </w:pPr>
      <w:r>
        <w:rPr>
          <w:rStyle w:val="Bodytext1"/>
        </w:rPr>
        <w:t>охрана водных объектов - система мероприятий, направленных на сохранение и восстановление водных объектов;</w:t>
      </w:r>
    </w:p>
    <w:p w:rsidR="00AB61D3" w:rsidRDefault="00AB61D3" w:rsidP="002A7CFB">
      <w:pPr>
        <w:pStyle w:val="Bodytext10"/>
        <w:numPr>
          <w:ilvl w:val="0"/>
          <w:numId w:val="19"/>
        </w:numPr>
        <w:tabs>
          <w:tab w:val="left" w:pos="242"/>
        </w:tabs>
        <w:jc w:val="both"/>
      </w:pPr>
      <w:r>
        <w:rPr>
          <w:rStyle w:val="Bodytext1"/>
        </w:rPr>
        <w:t>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AB61D3" w:rsidRDefault="00AB61D3" w:rsidP="002A7CFB">
      <w:pPr>
        <w:pStyle w:val="Bodytext10"/>
        <w:numPr>
          <w:ilvl w:val="0"/>
          <w:numId w:val="19"/>
        </w:numPr>
        <w:tabs>
          <w:tab w:val="left" w:pos="242"/>
        </w:tabs>
        <w:jc w:val="both"/>
      </w:pPr>
      <w:r>
        <w:rPr>
          <w:rStyle w:val="Bodytext1"/>
        </w:rPr>
        <w:t>зона рекреации водного объекта - это водный объект или его участок с прилегающим к нему берегом, используемые для массового отдыха населения и купания,</w:t>
      </w:r>
    </w:p>
    <w:p w:rsidR="00AB61D3" w:rsidRDefault="00AB61D3" w:rsidP="002A7CFB">
      <w:pPr>
        <w:pStyle w:val="Bodytext10"/>
        <w:numPr>
          <w:ilvl w:val="0"/>
          <w:numId w:val="18"/>
        </w:numPr>
        <w:tabs>
          <w:tab w:val="left" w:pos="322"/>
        </w:tabs>
        <w:ind w:firstLine="567"/>
        <w:jc w:val="both"/>
      </w:pPr>
      <w:r>
        <w:rPr>
          <w:rStyle w:val="Bodytext1"/>
        </w:rPr>
        <w:t>Требования к определению водных объектов или их частей, предназначенных для использования в рекреационных целях.</w:t>
      </w:r>
    </w:p>
    <w:p w:rsidR="00AB61D3" w:rsidRDefault="00AB61D3" w:rsidP="002A7CFB">
      <w:pPr>
        <w:pStyle w:val="Bodytext10"/>
        <w:numPr>
          <w:ilvl w:val="1"/>
          <w:numId w:val="18"/>
        </w:numPr>
        <w:tabs>
          <w:tab w:val="left" w:pos="643"/>
        </w:tabs>
        <w:jc w:val="both"/>
      </w:pPr>
      <w:r>
        <w:rPr>
          <w:rStyle w:val="Bodytext1"/>
        </w:rPr>
        <w:t>Водные объекты или их части, предназначенные для использования в рекреационных целях, определяются нормативно - правовым актом Администрации в соответствии с действующим законодательством.</w:t>
      </w:r>
    </w:p>
    <w:p w:rsidR="00AB61D3" w:rsidRDefault="00AB61D3" w:rsidP="002A7CFB">
      <w:pPr>
        <w:pStyle w:val="Bodytext10"/>
        <w:numPr>
          <w:ilvl w:val="1"/>
          <w:numId w:val="18"/>
        </w:numPr>
        <w:tabs>
          <w:tab w:val="left" w:pos="643"/>
        </w:tabs>
        <w:jc w:val="both"/>
      </w:pPr>
      <w:r>
        <w:rPr>
          <w:rStyle w:val="Bodytext1"/>
        </w:rPr>
        <w:t>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AB61D3" w:rsidRDefault="00AB61D3" w:rsidP="002A7CFB">
      <w:pPr>
        <w:pStyle w:val="Bodytext10"/>
        <w:ind w:firstLine="560"/>
        <w:jc w:val="both"/>
      </w:pPr>
      <w:r>
        <w:rPr>
          <w:rStyle w:val="Bodytext1"/>
        </w:rPr>
        <w:t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AB61D3" w:rsidRDefault="00AB61D3" w:rsidP="002A7CFB">
      <w:pPr>
        <w:pStyle w:val="Bodytext10"/>
        <w:ind w:firstLine="560"/>
        <w:jc w:val="both"/>
      </w:pPr>
      <w:r>
        <w:rPr>
          <w:rStyle w:val="Bodytext1"/>
        </w:rPr>
        <w:t>В местах, отведенных для купания и выше их по течению до 500 м, запрещается стирка белья и купание животных.</w:t>
      </w:r>
    </w:p>
    <w:p w:rsidR="00AB61D3" w:rsidRDefault="00AB61D3" w:rsidP="002A7CFB">
      <w:pPr>
        <w:pStyle w:val="Bodytext10"/>
        <w:ind w:firstLine="560"/>
        <w:jc w:val="both"/>
      </w:pPr>
      <w:r>
        <w:rPr>
          <w:rStyle w:val="Bodytext1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- 10 - 15 кв. м. На каждого человека должно приходиться не менее 2 кв. м площади пляжа.</w:t>
      </w:r>
    </w:p>
    <w:p w:rsidR="00AB61D3" w:rsidRDefault="00AB61D3" w:rsidP="002A7CFB">
      <w:pPr>
        <w:pStyle w:val="Bodytext10"/>
        <w:ind w:firstLine="560"/>
        <w:jc w:val="both"/>
      </w:pPr>
      <w:r>
        <w:rPr>
          <w:rStyle w:val="Bodytext1"/>
        </w:rPr>
        <w:t>В местах, отведенных для купания, не должно быть выхода грунтовых вод, водоворота, воронок и течения, превышающего 0,5 м в секунду.</w:t>
      </w:r>
    </w:p>
    <w:p w:rsidR="00AB61D3" w:rsidRDefault="00AB61D3" w:rsidP="002A7CFB">
      <w:pPr>
        <w:pStyle w:val="Bodytext10"/>
        <w:ind w:firstLine="560"/>
        <w:jc w:val="both"/>
      </w:pPr>
      <w:r>
        <w:rPr>
          <w:rStyle w:val="Bodytext1"/>
        </w:rPr>
        <w:t>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</w:t>
      </w:r>
    </w:p>
    <w:p w:rsidR="00AB61D3" w:rsidRDefault="00AB61D3" w:rsidP="002A7CFB">
      <w:pPr>
        <w:pStyle w:val="Bodytext10"/>
        <w:ind w:firstLine="560"/>
        <w:jc w:val="both"/>
      </w:pPr>
      <w:r>
        <w:rPr>
          <w:rStyle w:val="Bodytext1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 Пляж должен отвечать установленным санитарным требованиям.</w:t>
      </w:r>
    </w:p>
    <w:p w:rsidR="00AB61D3" w:rsidRDefault="00AB61D3" w:rsidP="00CC4606">
      <w:pPr>
        <w:pStyle w:val="Bodytext10"/>
        <w:ind w:firstLine="580"/>
        <w:jc w:val="both"/>
      </w:pPr>
      <w:r>
        <w:rPr>
          <w:rStyle w:val="Bodytext1"/>
        </w:rPr>
        <w:t xml:space="preserve">Перед началом купального сезона дно водоема до границы плавания </w:t>
      </w:r>
      <w:r>
        <w:rPr>
          <w:rStyle w:val="Bodytext1"/>
        </w:rPr>
        <w:lastRenderedPageBreak/>
        <w:t>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AB61D3" w:rsidRDefault="00AB61D3" w:rsidP="00CC4606">
      <w:pPr>
        <w:pStyle w:val="Bodytext10"/>
        <w:numPr>
          <w:ilvl w:val="1"/>
          <w:numId w:val="18"/>
        </w:numPr>
        <w:tabs>
          <w:tab w:val="left" w:pos="643"/>
        </w:tabs>
        <w:jc w:val="both"/>
      </w:pPr>
      <w:r>
        <w:rPr>
          <w:rStyle w:val="Bodytext1"/>
        </w:rPr>
        <w:t>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AB61D3" w:rsidRDefault="00AB61D3" w:rsidP="00CC4606">
      <w:pPr>
        <w:pStyle w:val="Bodytext10"/>
        <w:numPr>
          <w:ilvl w:val="1"/>
          <w:numId w:val="18"/>
        </w:numPr>
        <w:tabs>
          <w:tab w:val="left" w:pos="643"/>
        </w:tabs>
        <w:jc w:val="both"/>
      </w:pPr>
      <w:r>
        <w:rPr>
          <w:rStyle w:val="Bodytext1"/>
        </w:rPr>
        <w:t>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AB61D3" w:rsidRDefault="00AB61D3" w:rsidP="00CC4606">
      <w:pPr>
        <w:pStyle w:val="Bodytext10"/>
        <w:ind w:firstLine="580"/>
        <w:jc w:val="both"/>
      </w:pPr>
      <w:r>
        <w:rPr>
          <w:rStyle w:val="Bodytext1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AB61D3" w:rsidRDefault="00AB61D3" w:rsidP="00CC4606">
      <w:pPr>
        <w:pStyle w:val="Bodytext10"/>
        <w:ind w:firstLine="580"/>
        <w:jc w:val="both"/>
      </w:pPr>
      <w:r>
        <w:rPr>
          <w:rStyle w:val="Bodytext1"/>
        </w:rPr>
        <w:t>Продажа спиртных напитков в местах массового отдыха у воды категорически запрещается.</w:t>
      </w:r>
    </w:p>
    <w:p w:rsidR="00AB61D3" w:rsidRDefault="00AB61D3" w:rsidP="00CC4606">
      <w:pPr>
        <w:pStyle w:val="Bodytext10"/>
        <w:numPr>
          <w:ilvl w:val="1"/>
          <w:numId w:val="18"/>
        </w:numPr>
        <w:tabs>
          <w:tab w:val="left" w:pos="643"/>
        </w:tabs>
        <w:jc w:val="both"/>
      </w:pPr>
      <w:r>
        <w:rPr>
          <w:rStyle w:val="Bodytext1"/>
        </w:rPr>
        <w:t>Запрещается:</w:t>
      </w:r>
    </w:p>
    <w:p w:rsidR="00AB61D3" w:rsidRDefault="00AB61D3" w:rsidP="00CC4606">
      <w:pPr>
        <w:pStyle w:val="Bodytext10"/>
        <w:numPr>
          <w:ilvl w:val="0"/>
          <w:numId w:val="20"/>
        </w:numPr>
        <w:tabs>
          <w:tab w:val="left" w:pos="274"/>
        </w:tabs>
        <w:jc w:val="both"/>
      </w:pPr>
      <w:r>
        <w:rPr>
          <w:rStyle w:val="Bodytext1"/>
        </w:rPr>
        <w:t>купаться в местах, где выставлены щиты (аншлаги) с предупреждениями и запрещающими надписями;</w:t>
      </w:r>
    </w:p>
    <w:p w:rsidR="00AB61D3" w:rsidRDefault="00AB61D3" w:rsidP="00CC4606">
      <w:pPr>
        <w:pStyle w:val="Bodytext10"/>
        <w:numPr>
          <w:ilvl w:val="0"/>
          <w:numId w:val="20"/>
        </w:numPr>
        <w:tabs>
          <w:tab w:val="left" w:pos="274"/>
        </w:tabs>
        <w:jc w:val="both"/>
      </w:pPr>
      <w:r>
        <w:rPr>
          <w:rStyle w:val="Bodytext1"/>
        </w:rPr>
        <w:t>купаться в необорудованных, незнакомых местах;</w:t>
      </w:r>
    </w:p>
    <w:p w:rsidR="00AB61D3" w:rsidRDefault="00AB61D3" w:rsidP="00CC4606">
      <w:pPr>
        <w:pStyle w:val="Bodytext10"/>
        <w:numPr>
          <w:ilvl w:val="0"/>
          <w:numId w:val="20"/>
        </w:numPr>
        <w:tabs>
          <w:tab w:val="left" w:pos="274"/>
        </w:tabs>
        <w:jc w:val="both"/>
      </w:pPr>
      <w:r>
        <w:rPr>
          <w:rStyle w:val="Bodytext1"/>
        </w:rPr>
        <w:t>заплывать за буйки, обозначающие границы плавания;</w:t>
      </w:r>
    </w:p>
    <w:p w:rsidR="00AB61D3" w:rsidRDefault="00AB61D3" w:rsidP="00CC4606">
      <w:pPr>
        <w:pStyle w:val="Bodytext10"/>
        <w:numPr>
          <w:ilvl w:val="0"/>
          <w:numId w:val="20"/>
        </w:numPr>
        <w:tabs>
          <w:tab w:val="left" w:pos="274"/>
        </w:tabs>
        <w:jc w:val="both"/>
      </w:pPr>
      <w:r>
        <w:rPr>
          <w:rStyle w:val="Bodytext1"/>
        </w:rPr>
        <w:t xml:space="preserve">подплывать к моторным, парусным судам, весельным лодкам и другим </w:t>
      </w:r>
      <w:proofErr w:type="spellStart"/>
      <w:r>
        <w:rPr>
          <w:rStyle w:val="Bodytext1"/>
        </w:rPr>
        <w:t>плавсредствам</w:t>
      </w:r>
      <w:proofErr w:type="spellEnd"/>
      <w:r>
        <w:rPr>
          <w:rStyle w:val="Bodytext1"/>
        </w:rPr>
        <w:t>;</w:t>
      </w:r>
    </w:p>
    <w:p w:rsidR="00AB61D3" w:rsidRDefault="00AB61D3" w:rsidP="00CC4606">
      <w:pPr>
        <w:pStyle w:val="Bodytext10"/>
        <w:numPr>
          <w:ilvl w:val="0"/>
          <w:numId w:val="20"/>
        </w:numPr>
        <w:tabs>
          <w:tab w:val="left" w:pos="274"/>
        </w:tabs>
        <w:jc w:val="both"/>
      </w:pPr>
      <w:r>
        <w:rPr>
          <w:rStyle w:val="Bodytext1"/>
        </w:rPr>
        <w:t>прыгать в воду с катеров, лодок, причалов, а также сооружений, не приспособленных для этих целей;</w:t>
      </w:r>
    </w:p>
    <w:p w:rsidR="00AB61D3" w:rsidRDefault="00AB61D3" w:rsidP="00CC4606">
      <w:pPr>
        <w:pStyle w:val="Bodytext10"/>
        <w:numPr>
          <w:ilvl w:val="0"/>
          <w:numId w:val="20"/>
        </w:numPr>
        <w:tabs>
          <w:tab w:val="left" w:pos="274"/>
        </w:tabs>
        <w:jc w:val="both"/>
      </w:pPr>
      <w:r>
        <w:rPr>
          <w:rStyle w:val="Bodytext1"/>
        </w:rPr>
        <w:t>загрязнять и засорять водоемы;</w:t>
      </w:r>
    </w:p>
    <w:p w:rsidR="00AB61D3" w:rsidRDefault="00AB61D3" w:rsidP="00CC4606">
      <w:pPr>
        <w:pStyle w:val="Bodytext10"/>
        <w:numPr>
          <w:ilvl w:val="0"/>
          <w:numId w:val="20"/>
        </w:numPr>
        <w:tabs>
          <w:tab w:val="left" w:pos="274"/>
        </w:tabs>
        <w:jc w:val="both"/>
      </w:pPr>
      <w:r>
        <w:rPr>
          <w:rStyle w:val="Bodytext1"/>
        </w:rPr>
        <w:t>распивать спиртные напитки, купаться в состоянии алкогольного опьянения;</w:t>
      </w:r>
    </w:p>
    <w:p w:rsidR="00AB61D3" w:rsidRDefault="00AB61D3" w:rsidP="00CC4606">
      <w:pPr>
        <w:pStyle w:val="Bodytext10"/>
        <w:numPr>
          <w:ilvl w:val="0"/>
          <w:numId w:val="20"/>
        </w:numPr>
        <w:tabs>
          <w:tab w:val="left" w:pos="274"/>
        </w:tabs>
        <w:jc w:val="both"/>
      </w:pPr>
      <w:r>
        <w:rPr>
          <w:rStyle w:val="Bodytext1"/>
        </w:rPr>
        <w:t>приводить с собой собак и других животных;</w:t>
      </w:r>
    </w:p>
    <w:p w:rsidR="00AB61D3" w:rsidRDefault="00AB61D3" w:rsidP="00CC4606">
      <w:pPr>
        <w:pStyle w:val="Bodytext10"/>
        <w:numPr>
          <w:ilvl w:val="0"/>
          <w:numId w:val="20"/>
        </w:numPr>
        <w:tabs>
          <w:tab w:val="left" w:pos="274"/>
        </w:tabs>
        <w:jc w:val="both"/>
      </w:pPr>
      <w:r>
        <w:rPr>
          <w:rStyle w:val="Bodytext1"/>
        </w:rPr>
        <w:t>оставлять на берегу, в гардеробах и раздевальнях бумагу, стекло и другой мусор;</w:t>
      </w:r>
    </w:p>
    <w:p w:rsidR="00AB61D3" w:rsidRDefault="00AB61D3" w:rsidP="00CC4606">
      <w:pPr>
        <w:pStyle w:val="Bodytext10"/>
        <w:numPr>
          <w:ilvl w:val="0"/>
          <w:numId w:val="20"/>
        </w:numPr>
        <w:tabs>
          <w:tab w:val="left" w:pos="274"/>
        </w:tabs>
        <w:jc w:val="both"/>
      </w:pPr>
      <w:r>
        <w:rPr>
          <w:rStyle w:val="Bodytext1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AB61D3" w:rsidRDefault="00AB61D3" w:rsidP="00CC4606">
      <w:pPr>
        <w:pStyle w:val="Bodytext10"/>
        <w:numPr>
          <w:ilvl w:val="0"/>
          <w:numId w:val="20"/>
        </w:numPr>
        <w:tabs>
          <w:tab w:val="left" w:pos="274"/>
        </w:tabs>
        <w:jc w:val="both"/>
      </w:pPr>
      <w:r>
        <w:rPr>
          <w:rStyle w:val="Bodytext1"/>
        </w:rPr>
        <w:t>подавать крики ложной тревоги;</w:t>
      </w:r>
    </w:p>
    <w:p w:rsidR="00AB61D3" w:rsidRDefault="00AB61D3" w:rsidP="00CC4606">
      <w:pPr>
        <w:pStyle w:val="Bodytext10"/>
        <w:numPr>
          <w:ilvl w:val="0"/>
          <w:numId w:val="20"/>
        </w:numPr>
        <w:tabs>
          <w:tab w:val="left" w:pos="274"/>
        </w:tabs>
        <w:jc w:val="both"/>
      </w:pPr>
      <w:r>
        <w:rPr>
          <w:rStyle w:val="Bodytext1"/>
        </w:rPr>
        <w:t>плавать на досках, бревнах, лежаках, автомобильных камерах, надувных матрацах;</w:t>
      </w:r>
    </w:p>
    <w:p w:rsidR="00AB61D3" w:rsidRDefault="00AB61D3" w:rsidP="00CC4606">
      <w:pPr>
        <w:pStyle w:val="Bodytext10"/>
        <w:numPr>
          <w:ilvl w:val="0"/>
          <w:numId w:val="20"/>
        </w:numPr>
        <w:tabs>
          <w:tab w:val="left" w:pos="274"/>
        </w:tabs>
        <w:jc w:val="both"/>
      </w:pPr>
      <w:r>
        <w:rPr>
          <w:rStyle w:val="Bodytext1"/>
        </w:rPr>
        <w:t>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AB61D3" w:rsidRDefault="00AB61D3" w:rsidP="00CC4606">
      <w:pPr>
        <w:pStyle w:val="Bodytext10"/>
        <w:numPr>
          <w:ilvl w:val="0"/>
          <w:numId w:val="20"/>
        </w:numPr>
        <w:tabs>
          <w:tab w:val="left" w:pos="274"/>
        </w:tabs>
        <w:jc w:val="both"/>
      </w:pPr>
      <w:r>
        <w:rPr>
          <w:rStyle w:val="Bodytext1"/>
        </w:rPr>
        <w:t>обучение плаванию должно проводиться в специально отведенных местах;</w:t>
      </w:r>
    </w:p>
    <w:p w:rsidR="00AB61D3" w:rsidRDefault="00AB61D3" w:rsidP="00CC4606">
      <w:pPr>
        <w:pStyle w:val="Bodytext10"/>
        <w:numPr>
          <w:ilvl w:val="0"/>
          <w:numId w:val="20"/>
        </w:numPr>
        <w:tabs>
          <w:tab w:val="left" w:pos="274"/>
        </w:tabs>
        <w:jc w:val="both"/>
      </w:pPr>
      <w:r>
        <w:rPr>
          <w:rStyle w:val="Bodytext1"/>
        </w:rPr>
        <w:t>каждый гражданин обязан оказать посильную помощь терпящему бедствие на воде.</w:t>
      </w:r>
    </w:p>
    <w:p w:rsidR="00AB61D3" w:rsidRPr="00CC4606" w:rsidRDefault="00AB61D3" w:rsidP="00CC4606">
      <w:pPr>
        <w:pStyle w:val="Bodytext10"/>
        <w:ind w:firstLine="580"/>
        <w:jc w:val="both"/>
      </w:pPr>
      <w:r>
        <w:rPr>
          <w:rStyle w:val="Bodytext1"/>
        </w:rPr>
        <w:t xml:space="preserve">Должна систематически проводиться разъяснительная работа по предупреждению несчастных случаев на воде с использованием радио, </w:t>
      </w:r>
      <w:r>
        <w:rPr>
          <w:rStyle w:val="Bodytext1"/>
        </w:rPr>
        <w:lastRenderedPageBreak/>
        <w:t xml:space="preserve">трансляционных установок, стендов, фотовитрин с профилактическим </w:t>
      </w:r>
      <w:r w:rsidRPr="00CC4606">
        <w:rPr>
          <w:rStyle w:val="Bodytext1"/>
        </w:rPr>
        <w:t>материалом.</w:t>
      </w:r>
    </w:p>
    <w:p w:rsidR="00AB61D3" w:rsidRDefault="00AB61D3" w:rsidP="00CC4606">
      <w:pPr>
        <w:pStyle w:val="Bodytext10"/>
        <w:numPr>
          <w:ilvl w:val="1"/>
          <w:numId w:val="18"/>
        </w:numPr>
        <w:tabs>
          <w:tab w:val="left" w:pos="557"/>
        </w:tabs>
        <w:jc w:val="both"/>
      </w:pPr>
      <w:r>
        <w:rPr>
          <w:rStyle w:val="Bodytext1"/>
        </w:rPr>
        <w:t>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AB61D3" w:rsidRDefault="00AB61D3" w:rsidP="00CC4606">
      <w:pPr>
        <w:pStyle w:val="Bodytext10"/>
        <w:numPr>
          <w:ilvl w:val="0"/>
          <w:numId w:val="18"/>
        </w:numPr>
        <w:tabs>
          <w:tab w:val="left" w:pos="322"/>
        </w:tabs>
        <w:ind w:firstLine="567"/>
        <w:jc w:val="both"/>
      </w:pPr>
      <w:r>
        <w:rPr>
          <w:rStyle w:val="Bodytext1"/>
        </w:rPr>
        <w:t>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AB61D3" w:rsidRDefault="00AB61D3" w:rsidP="00CC4606">
      <w:pPr>
        <w:pStyle w:val="Bodytext10"/>
        <w:numPr>
          <w:ilvl w:val="1"/>
          <w:numId w:val="18"/>
        </w:numPr>
        <w:tabs>
          <w:tab w:val="left" w:pos="557"/>
        </w:tabs>
        <w:jc w:val="both"/>
      </w:pPr>
      <w:r>
        <w:rPr>
          <w:rStyle w:val="Bodytext1"/>
        </w:rPr>
        <w:t>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</w:p>
    <w:p w:rsidR="00AB61D3" w:rsidRDefault="00AB61D3" w:rsidP="00CC4606">
      <w:pPr>
        <w:pStyle w:val="Bodytext10"/>
        <w:numPr>
          <w:ilvl w:val="1"/>
          <w:numId w:val="18"/>
        </w:numPr>
        <w:tabs>
          <w:tab w:val="left" w:pos="557"/>
        </w:tabs>
        <w:jc w:val="both"/>
      </w:pPr>
      <w:r>
        <w:rPr>
          <w:rStyle w:val="Bodytext1"/>
        </w:rPr>
        <w:t>Местом (зоной) массового отдыха (далее -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:rsidR="00AB61D3" w:rsidRDefault="00AB61D3" w:rsidP="00CC4606">
      <w:pPr>
        <w:pStyle w:val="Bodytext10"/>
        <w:ind w:firstLine="720"/>
        <w:jc w:val="both"/>
      </w:pPr>
      <w:r>
        <w:rPr>
          <w:rStyle w:val="Bodytext1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AB61D3" w:rsidRDefault="00AB61D3" w:rsidP="00CC4606">
      <w:pPr>
        <w:pStyle w:val="Bodytext10"/>
        <w:numPr>
          <w:ilvl w:val="1"/>
          <w:numId w:val="18"/>
        </w:numPr>
        <w:tabs>
          <w:tab w:val="left" w:pos="557"/>
        </w:tabs>
        <w:jc w:val="both"/>
      </w:pPr>
      <w:r>
        <w:rPr>
          <w:rStyle w:val="Bodytext1"/>
        </w:rPr>
        <w:t>Решение о создании новых мест отдыха принимается Администрацией в соответствии с Генеральным планом, 1(правилами землепользования и застройки территории.</w:t>
      </w:r>
    </w:p>
    <w:p w:rsidR="00AB61D3" w:rsidRDefault="00AB61D3" w:rsidP="00CC4606">
      <w:pPr>
        <w:pStyle w:val="Bodytext10"/>
        <w:numPr>
          <w:ilvl w:val="1"/>
          <w:numId w:val="18"/>
        </w:numPr>
        <w:tabs>
          <w:tab w:val="left" w:pos="557"/>
        </w:tabs>
        <w:jc w:val="both"/>
      </w:pPr>
      <w:r>
        <w:rPr>
          <w:rStyle w:val="Bodytext1"/>
        </w:rPr>
        <w:t>При обеспечении зоны рекреации питьевой водой, необходимо обеспечить её соответствие требованиям ГОСТ.</w:t>
      </w:r>
    </w:p>
    <w:p w:rsidR="00AB61D3" w:rsidRDefault="00AB61D3" w:rsidP="00CC4606">
      <w:pPr>
        <w:pStyle w:val="Bodytext10"/>
        <w:ind w:firstLine="720"/>
        <w:jc w:val="both"/>
      </w:pPr>
      <w:r>
        <w:rPr>
          <w:rStyle w:val="Bodytext1"/>
        </w:rPr>
        <w:t>При установке душевых установок - в них должна подаваться питьевая вода, соответствующая требованиям ГОСТ.</w:t>
      </w:r>
    </w:p>
    <w:p w:rsidR="00AB61D3" w:rsidRDefault="00AB61D3" w:rsidP="00CC4606">
      <w:pPr>
        <w:pStyle w:val="Bodytext10"/>
        <w:ind w:firstLine="720"/>
        <w:jc w:val="both"/>
      </w:pPr>
      <w:r>
        <w:rPr>
          <w:rStyle w:val="Bodytext1"/>
        </w:rPr>
        <w:t xml:space="preserve">При устройстве туалетов должно быть предусмотрено </w:t>
      </w:r>
      <w:proofErr w:type="spellStart"/>
      <w:r>
        <w:rPr>
          <w:rStyle w:val="Bodytext1"/>
        </w:rPr>
        <w:t>канализование</w:t>
      </w:r>
      <w:proofErr w:type="spellEnd"/>
      <w:r>
        <w:rPr>
          <w:rStyle w:val="Bodytext1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AB61D3" w:rsidRDefault="00AB61D3" w:rsidP="00CC4606">
      <w:pPr>
        <w:pStyle w:val="Bodytext10"/>
        <w:ind w:firstLine="720"/>
        <w:jc w:val="both"/>
      </w:pPr>
      <w:r>
        <w:rPr>
          <w:rStyle w:val="Bodytext1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AB61D3" w:rsidRDefault="00AB61D3" w:rsidP="00CC4606">
      <w:pPr>
        <w:pStyle w:val="Bodytext10"/>
        <w:numPr>
          <w:ilvl w:val="1"/>
          <w:numId w:val="21"/>
        </w:numPr>
        <w:tabs>
          <w:tab w:val="left" w:pos="557"/>
        </w:tabs>
        <w:jc w:val="both"/>
      </w:pPr>
      <w:r>
        <w:rPr>
          <w:rStyle w:val="Bodytext1"/>
        </w:rPr>
        <w:t>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AB61D3" w:rsidRDefault="00AB61D3" w:rsidP="00CC4606">
      <w:pPr>
        <w:pStyle w:val="Bodytext10"/>
        <w:numPr>
          <w:ilvl w:val="1"/>
          <w:numId w:val="21"/>
        </w:numPr>
        <w:tabs>
          <w:tab w:val="left" w:pos="557"/>
        </w:tabs>
        <w:jc w:val="both"/>
      </w:pPr>
      <w:r>
        <w:rPr>
          <w:rStyle w:val="Bodytext1"/>
        </w:rPr>
        <w:t xml:space="preserve">Вблизи зоны рекреации должно быть предусмотрено устройство открытых автостоянок личного и общественного транспорта. Открытые </w:t>
      </w:r>
      <w:r>
        <w:rPr>
          <w:rStyle w:val="Bodytext1"/>
        </w:rPr>
        <w:lastRenderedPageBreak/>
        <w:t>автостоянки</w:t>
      </w:r>
      <w:r w:rsidR="00CC4606">
        <w:rPr>
          <w:rStyle w:val="Bodytext1"/>
        </w:rPr>
        <w:t xml:space="preserve">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AB61D3" w:rsidRDefault="00AB61D3" w:rsidP="00AB61D3">
      <w:pPr>
        <w:spacing w:line="1" w:lineRule="exact"/>
      </w:pPr>
    </w:p>
    <w:p w:rsidR="00AB61D3" w:rsidRDefault="00AB61D3" w:rsidP="00CC4606">
      <w:pPr>
        <w:pStyle w:val="Bodytext10"/>
        <w:ind w:firstLine="720"/>
        <w:jc w:val="both"/>
      </w:pPr>
      <w:r>
        <w:rPr>
          <w:rStyle w:val="Bodytext1"/>
        </w:rPr>
        <w:t>Санитарно-защитные разрывы от зоны рекреации до открытых автостоянок должны быть озеленены.</w:t>
      </w:r>
    </w:p>
    <w:p w:rsidR="00AB61D3" w:rsidRDefault="00AB61D3" w:rsidP="00CC4606">
      <w:pPr>
        <w:pStyle w:val="Bodytext10"/>
        <w:numPr>
          <w:ilvl w:val="0"/>
          <w:numId w:val="22"/>
        </w:numPr>
        <w:tabs>
          <w:tab w:val="left" w:pos="322"/>
        </w:tabs>
        <w:ind w:firstLine="567"/>
        <w:jc w:val="both"/>
      </w:pPr>
      <w:r>
        <w:rPr>
          <w:rStyle w:val="Bodytext1"/>
        </w:rPr>
        <w:t>Требования к срокам открытия и закрытия купального сезона</w:t>
      </w:r>
    </w:p>
    <w:p w:rsidR="00AB61D3" w:rsidRDefault="00AB61D3" w:rsidP="00CC4606">
      <w:pPr>
        <w:pStyle w:val="Bodytext10"/>
        <w:ind w:firstLine="580"/>
        <w:jc w:val="both"/>
      </w:pPr>
      <w:r>
        <w:rPr>
          <w:rStyle w:val="Bodytext1"/>
        </w:rPr>
        <w:t>С наступлением летнего периода, при повышении температуры воздуха в дневное время выше 18 % и установлении комфортной температуры воды в зоне рекреации водных объектов, нормативно - правовым актом Администрации определяются сроки открытия и закрытия купального сезона.</w:t>
      </w:r>
    </w:p>
    <w:p w:rsidR="00AB61D3" w:rsidRDefault="00AB61D3" w:rsidP="00CC4606">
      <w:pPr>
        <w:pStyle w:val="Bodytext10"/>
        <w:numPr>
          <w:ilvl w:val="0"/>
          <w:numId w:val="22"/>
        </w:numPr>
        <w:tabs>
          <w:tab w:val="left" w:pos="318"/>
        </w:tabs>
        <w:ind w:firstLine="567"/>
        <w:jc w:val="both"/>
      </w:pPr>
      <w:r>
        <w:rPr>
          <w:rStyle w:val="Bodytext1"/>
        </w:rPr>
        <w:t>Порядок проведения мероприятий, связанных с использованием водных объектов или их частей для рекреационных целей</w:t>
      </w:r>
    </w:p>
    <w:p w:rsidR="00AB61D3" w:rsidRDefault="00AB61D3" w:rsidP="00CC4606">
      <w:pPr>
        <w:pStyle w:val="Bodytext10"/>
        <w:numPr>
          <w:ilvl w:val="1"/>
          <w:numId w:val="22"/>
        </w:numPr>
        <w:tabs>
          <w:tab w:val="left" w:pos="552"/>
        </w:tabs>
        <w:jc w:val="both"/>
      </w:pPr>
      <w:r>
        <w:rPr>
          <w:rStyle w:val="Bodytext1"/>
        </w:rPr>
        <w:t>В соответствии с требованиями статьи 18 (</w:t>
      </w:r>
      <w:proofErr w:type="spellStart"/>
      <w:r>
        <w:rPr>
          <w:rStyle w:val="Bodytext1"/>
        </w:rPr>
        <w:t>п.п</w:t>
      </w:r>
      <w:proofErr w:type="spellEnd"/>
      <w:r>
        <w:rPr>
          <w:rStyle w:val="Bodytext1"/>
        </w:rPr>
        <w:t>. 1, 3) Федерального закона от 30.03.1999 № 52-ФЗ «О санитарно-эпидемиологическом благополучии населения»: -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AB61D3" w:rsidRDefault="00AB61D3" w:rsidP="00CC4606">
      <w:pPr>
        <w:pStyle w:val="Bodytext10"/>
        <w:ind w:firstLine="840"/>
        <w:jc w:val="both"/>
      </w:pPr>
      <w:r>
        <w:rPr>
          <w:rStyle w:val="Bodytext1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AB61D3" w:rsidRDefault="00AB61D3" w:rsidP="00CC4606">
      <w:pPr>
        <w:pStyle w:val="Bodytext10"/>
        <w:numPr>
          <w:ilvl w:val="1"/>
          <w:numId w:val="22"/>
        </w:numPr>
        <w:tabs>
          <w:tab w:val="left" w:pos="552"/>
        </w:tabs>
        <w:jc w:val="both"/>
      </w:pPr>
      <w:r>
        <w:rPr>
          <w:rStyle w:val="Bodytext1"/>
        </w:rPr>
        <w:t>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AB61D3" w:rsidRDefault="00AB61D3" w:rsidP="00CC4606">
      <w:pPr>
        <w:pStyle w:val="Bodytext10"/>
        <w:numPr>
          <w:ilvl w:val="1"/>
          <w:numId w:val="22"/>
        </w:numPr>
        <w:tabs>
          <w:tab w:val="left" w:pos="552"/>
        </w:tabs>
        <w:jc w:val="both"/>
      </w:pPr>
      <w:r>
        <w:rPr>
          <w:rStyle w:val="Bodytext1"/>
        </w:rPr>
        <w:t>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AB61D3" w:rsidRDefault="00AB61D3" w:rsidP="00CC4606">
      <w:pPr>
        <w:pStyle w:val="Bodytext10"/>
        <w:numPr>
          <w:ilvl w:val="1"/>
          <w:numId w:val="22"/>
        </w:numPr>
        <w:tabs>
          <w:tab w:val="left" w:pos="552"/>
        </w:tabs>
        <w:jc w:val="both"/>
      </w:pPr>
      <w:r>
        <w:rPr>
          <w:rStyle w:val="Bodytext1"/>
        </w:rPr>
        <w:t>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AB61D3" w:rsidRDefault="00AB61D3" w:rsidP="00AB61D3">
      <w:pPr>
        <w:spacing w:line="1" w:lineRule="exact"/>
      </w:pPr>
    </w:p>
    <w:p w:rsidR="00AB61D3" w:rsidRDefault="00AB61D3" w:rsidP="00CC4606">
      <w:pPr>
        <w:pStyle w:val="Bodytext10"/>
        <w:numPr>
          <w:ilvl w:val="1"/>
          <w:numId w:val="22"/>
        </w:numPr>
        <w:tabs>
          <w:tab w:val="left" w:pos="552"/>
        </w:tabs>
        <w:jc w:val="both"/>
      </w:pPr>
      <w:r>
        <w:rPr>
          <w:rStyle w:val="Bodytext1"/>
        </w:rPr>
        <w:t xml:space="preserve">В соответствии с п. 1.1 ст. 50 Водного кодекса Российской Федерации </w:t>
      </w:r>
      <w:r>
        <w:rPr>
          <w:rStyle w:val="Bodytext1"/>
        </w:rPr>
        <w:lastRenderedPageBreak/>
        <w:t>от 03.06.2006 № 74-ФЗ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AB61D3" w:rsidRDefault="00AB61D3" w:rsidP="00CC4606">
      <w:pPr>
        <w:pStyle w:val="Bodytext10"/>
        <w:numPr>
          <w:ilvl w:val="1"/>
          <w:numId w:val="22"/>
        </w:numPr>
        <w:tabs>
          <w:tab w:val="left" w:pos="552"/>
        </w:tabs>
        <w:jc w:val="both"/>
      </w:pPr>
      <w:r>
        <w:rPr>
          <w:rStyle w:val="Bodytext1"/>
        </w:rPr>
        <w:t>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AB61D3" w:rsidRDefault="00AB61D3" w:rsidP="00CC4606">
      <w:pPr>
        <w:pStyle w:val="Bodytext10"/>
        <w:ind w:firstLine="580"/>
        <w:jc w:val="both"/>
      </w:pPr>
      <w:r>
        <w:rPr>
          <w:rStyle w:val="Bodytext1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</w:t>
      </w:r>
      <w:proofErr w:type="spellStart"/>
      <w:r>
        <w:rPr>
          <w:rStyle w:val="Bodytext1"/>
        </w:rPr>
        <w:t>Роспотребнадзора</w:t>
      </w:r>
      <w:proofErr w:type="spellEnd"/>
      <w:r>
        <w:rPr>
          <w:rStyle w:val="Bodytext1"/>
        </w:rPr>
        <w:t xml:space="preserve"> по Курской области заявление и экспертное заключение по результатам экспертизы, проведенной Федеральным бюджетным учреждением здравоохранения «Центр гигиены и эпидемиологии»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AB61D3" w:rsidRDefault="00AB61D3" w:rsidP="00CC4606">
      <w:pPr>
        <w:pStyle w:val="Bodytext10"/>
        <w:numPr>
          <w:ilvl w:val="1"/>
          <w:numId w:val="22"/>
        </w:numPr>
        <w:tabs>
          <w:tab w:val="left" w:pos="552"/>
        </w:tabs>
        <w:jc w:val="both"/>
      </w:pPr>
      <w:r>
        <w:rPr>
          <w:rStyle w:val="Bodytext1"/>
        </w:rPr>
        <w:t xml:space="preserve">На территории </w:t>
      </w:r>
      <w:proofErr w:type="spellStart"/>
      <w:r>
        <w:rPr>
          <w:rStyle w:val="Bodytext1"/>
        </w:rPr>
        <w:t>Щигровского</w:t>
      </w:r>
      <w:proofErr w:type="spellEnd"/>
      <w:r>
        <w:rPr>
          <w:rStyle w:val="Bodytext1"/>
        </w:rPr>
        <w:t xml:space="preserve"> района необходимо ежегодно организовывать «пляжный сезон» в установленных зонах рекреации, готовить и заключать договора водопользования, на основании которых в соответствии с пунктами 1 или 3 части 2 статьи И,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AB61D3" w:rsidRDefault="00AB61D3" w:rsidP="00CC4606">
      <w:pPr>
        <w:pStyle w:val="Bodytext10"/>
        <w:numPr>
          <w:ilvl w:val="0"/>
          <w:numId w:val="22"/>
        </w:numPr>
        <w:tabs>
          <w:tab w:val="left" w:pos="318"/>
        </w:tabs>
        <w:ind w:firstLine="567"/>
        <w:jc w:val="both"/>
      </w:pPr>
      <w:r>
        <w:rPr>
          <w:rStyle w:val="Bodytext1"/>
        </w:rPr>
        <w:t>Требования к определению зон купания и иных зон, необходимых для осуществления рекреационной деятельности</w:t>
      </w:r>
    </w:p>
    <w:p w:rsidR="00AB61D3" w:rsidRDefault="00AB61D3" w:rsidP="00CC4606">
      <w:pPr>
        <w:pStyle w:val="Bodytext10"/>
        <w:ind w:firstLine="580"/>
        <w:jc w:val="both"/>
      </w:pPr>
      <w:r>
        <w:rPr>
          <w:rStyle w:val="Bodytext1"/>
        </w:rPr>
        <w:t>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:rsidR="00AB61D3" w:rsidRDefault="00AB61D3" w:rsidP="00CC4606">
      <w:pPr>
        <w:pStyle w:val="Bodytext10"/>
        <w:ind w:firstLine="580"/>
        <w:jc w:val="both"/>
      </w:pPr>
      <w:r>
        <w:rPr>
          <w:rStyle w:val="Bodytext1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AB61D3" w:rsidRDefault="00AB61D3" w:rsidP="00CC4606">
      <w:pPr>
        <w:pStyle w:val="Bodytext10"/>
        <w:ind w:firstLine="580"/>
        <w:jc w:val="both"/>
      </w:pPr>
      <w:r>
        <w:rPr>
          <w:rStyle w:val="Bodytext1"/>
        </w:rPr>
        <w:t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</w:t>
      </w:r>
    </w:p>
    <w:p w:rsidR="00AB61D3" w:rsidRDefault="00AB61D3" w:rsidP="00AB61D3">
      <w:pPr>
        <w:spacing w:line="1" w:lineRule="exact"/>
      </w:pPr>
    </w:p>
    <w:p w:rsidR="00AB61D3" w:rsidRDefault="00AB61D3" w:rsidP="00CC4606">
      <w:pPr>
        <w:pStyle w:val="Bodytext10"/>
        <w:ind w:firstLine="580"/>
        <w:jc w:val="both"/>
      </w:pPr>
      <w:r>
        <w:rPr>
          <w:rStyle w:val="Bodytext1"/>
        </w:rPr>
        <w:t xml:space="preserve">Услуги, оказываемые в местах отдыха, должны соответствовать </w:t>
      </w:r>
      <w:r>
        <w:rPr>
          <w:rStyle w:val="Bodytext1"/>
        </w:rPr>
        <w:lastRenderedPageBreak/>
        <w:t>требованиям национальных стандартов.</w:t>
      </w:r>
    </w:p>
    <w:p w:rsidR="00AB61D3" w:rsidRDefault="00AB61D3" w:rsidP="00CC4606">
      <w:pPr>
        <w:pStyle w:val="Bodytext10"/>
        <w:ind w:firstLine="560"/>
        <w:jc w:val="both"/>
      </w:pPr>
      <w:r>
        <w:rPr>
          <w:rStyle w:val="Bodytext1"/>
        </w:rPr>
        <w:t>Места отдыха должны обслуживаться квалифицированным персоналом.</w:t>
      </w:r>
    </w:p>
    <w:p w:rsidR="00AB61D3" w:rsidRDefault="00AB61D3" w:rsidP="00CC4606">
      <w:pPr>
        <w:pStyle w:val="Bodytext10"/>
        <w:ind w:firstLine="560"/>
        <w:jc w:val="both"/>
      </w:pPr>
      <w:r>
        <w:rPr>
          <w:rStyle w:val="Bodytext1"/>
        </w:rPr>
        <w:t xml:space="preserve">Для каждого места отдыха устанавливают ответственного </w:t>
      </w:r>
      <w:proofErr w:type="spellStart"/>
      <w:r>
        <w:rPr>
          <w:rStyle w:val="Bodytext1"/>
        </w:rPr>
        <w:t>эксплуатанта</w:t>
      </w:r>
      <w:proofErr w:type="spellEnd"/>
      <w:r>
        <w:rPr>
          <w:rStyle w:val="Bodytext1"/>
        </w:rPr>
        <w:t>.</w:t>
      </w:r>
    </w:p>
    <w:p w:rsidR="00AB61D3" w:rsidRDefault="00AB61D3" w:rsidP="00CC4606">
      <w:pPr>
        <w:pStyle w:val="Bodytext10"/>
        <w:ind w:firstLine="580"/>
        <w:jc w:val="both"/>
      </w:pPr>
      <w:r>
        <w:rPr>
          <w:rStyle w:val="Bodytext1"/>
        </w:rPr>
        <w:t>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</w:t>
      </w:r>
    </w:p>
    <w:p w:rsidR="00AB61D3" w:rsidRDefault="00AB61D3" w:rsidP="00CC4606">
      <w:pPr>
        <w:pStyle w:val="Bodytext10"/>
        <w:ind w:firstLine="580"/>
        <w:jc w:val="both"/>
      </w:pPr>
      <w:r>
        <w:rPr>
          <w:rStyle w:val="Bodytext1"/>
        </w:rPr>
        <w:t>Территории и водные объекты должны иметь достаточную рекреационную емкость.</w:t>
      </w:r>
    </w:p>
    <w:p w:rsidR="00AB61D3" w:rsidRDefault="00AB61D3" w:rsidP="00CC4606">
      <w:pPr>
        <w:pStyle w:val="Bodytext10"/>
        <w:ind w:firstLine="680"/>
        <w:jc w:val="both"/>
      </w:pPr>
      <w:r>
        <w:rPr>
          <w:rStyle w:val="Bodytext1"/>
        </w:rPr>
        <w:t>Расчеты проводятся специализированными организациями.</w:t>
      </w:r>
    </w:p>
    <w:p w:rsidR="00AB61D3" w:rsidRDefault="00AB61D3" w:rsidP="00CC4606">
      <w:pPr>
        <w:pStyle w:val="Bodytext10"/>
        <w:ind w:firstLine="580"/>
        <w:jc w:val="both"/>
      </w:pPr>
      <w:r>
        <w:rPr>
          <w:rStyle w:val="Bodytext1"/>
        </w:rPr>
        <w:t>В местах отдыха проводят мониторинг их состояния на соответствие требованиям стандарта.</w:t>
      </w:r>
    </w:p>
    <w:p w:rsidR="00AB61D3" w:rsidRDefault="00AB61D3" w:rsidP="00CC4606">
      <w:pPr>
        <w:pStyle w:val="Bodytext10"/>
        <w:ind w:firstLine="580"/>
        <w:jc w:val="both"/>
      </w:pPr>
      <w:r>
        <w:rPr>
          <w:rStyle w:val="Bodytext1"/>
        </w:rPr>
        <w:t>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AB61D3" w:rsidRDefault="00AB61D3" w:rsidP="00CC4606">
      <w:pPr>
        <w:pStyle w:val="Bodytext10"/>
        <w:numPr>
          <w:ilvl w:val="0"/>
          <w:numId w:val="22"/>
        </w:numPr>
        <w:tabs>
          <w:tab w:val="left" w:pos="348"/>
        </w:tabs>
        <w:ind w:firstLine="567"/>
        <w:jc w:val="both"/>
      </w:pPr>
      <w:r>
        <w:rPr>
          <w:rStyle w:val="Bodytext1"/>
        </w:rPr>
        <w:t>Требования к охране водных объектов</w:t>
      </w:r>
    </w:p>
    <w:p w:rsidR="00AB61D3" w:rsidRDefault="00AB61D3" w:rsidP="00CC4606">
      <w:pPr>
        <w:pStyle w:val="Bodytext10"/>
        <w:numPr>
          <w:ilvl w:val="1"/>
          <w:numId w:val="22"/>
        </w:numPr>
        <w:tabs>
          <w:tab w:val="left" w:pos="564"/>
        </w:tabs>
        <w:jc w:val="both"/>
      </w:pPr>
      <w:r>
        <w:rPr>
          <w:rStyle w:val="Bodytext1"/>
        </w:rP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</w:t>
      </w:r>
    </w:p>
    <w:p w:rsidR="00AB61D3" w:rsidRDefault="00AB61D3" w:rsidP="00CC4606">
      <w:pPr>
        <w:pStyle w:val="Bodytext10"/>
        <w:jc w:val="both"/>
      </w:pPr>
      <w:r>
        <w:rPr>
          <w:rStyle w:val="Bodytext1"/>
        </w:rPr>
        <w:t>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24 -27 Водного кодекса.</w:t>
      </w:r>
    </w:p>
    <w:p w:rsidR="00AB61D3" w:rsidRDefault="00AB61D3" w:rsidP="00CC4606">
      <w:pPr>
        <w:pStyle w:val="Bodytext10"/>
        <w:numPr>
          <w:ilvl w:val="1"/>
          <w:numId w:val="22"/>
        </w:numPr>
        <w:tabs>
          <w:tab w:val="left" w:pos="564"/>
        </w:tabs>
        <w:jc w:val="both"/>
      </w:pPr>
      <w:r>
        <w:rPr>
          <w:rStyle w:val="Bodytext1"/>
        </w:rPr>
        <w:t>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AB61D3" w:rsidRDefault="00AB61D3" w:rsidP="00CC4606">
      <w:pPr>
        <w:pStyle w:val="Bodytext10"/>
        <w:numPr>
          <w:ilvl w:val="0"/>
          <w:numId w:val="23"/>
        </w:numPr>
        <w:tabs>
          <w:tab w:val="left" w:pos="358"/>
        </w:tabs>
        <w:jc w:val="both"/>
      </w:pPr>
      <w:r>
        <w:rPr>
          <w:rStyle w:val="Bodytext1"/>
        </w:rPr>
        <w:t>владение, пользование, распоряжение такими водными объектами;</w:t>
      </w:r>
    </w:p>
    <w:p w:rsidR="00AB61D3" w:rsidRDefault="00AB61D3" w:rsidP="00CC4606">
      <w:pPr>
        <w:pStyle w:val="Bodytext10"/>
        <w:numPr>
          <w:ilvl w:val="0"/>
          <w:numId w:val="23"/>
        </w:numPr>
        <w:tabs>
          <w:tab w:val="left" w:pos="396"/>
        </w:tabs>
        <w:jc w:val="both"/>
      </w:pPr>
      <w:r>
        <w:rPr>
          <w:rStyle w:val="Bodytext1"/>
        </w:rPr>
        <w:t>осуществление мер по предотвращению негативного воздействия вод и ликвидации его последствий;</w:t>
      </w:r>
    </w:p>
    <w:p w:rsidR="00AB61D3" w:rsidRDefault="00AB61D3" w:rsidP="00CC4606">
      <w:pPr>
        <w:pStyle w:val="Bodytext10"/>
        <w:numPr>
          <w:ilvl w:val="0"/>
          <w:numId w:val="23"/>
        </w:numPr>
        <w:tabs>
          <w:tab w:val="left" w:pos="382"/>
        </w:tabs>
        <w:jc w:val="both"/>
      </w:pPr>
      <w:r>
        <w:rPr>
          <w:rStyle w:val="Bodytext1"/>
        </w:rPr>
        <w:t>осуществление мер по охране таких водных объектов;</w:t>
      </w:r>
    </w:p>
    <w:p w:rsidR="00AB61D3" w:rsidRDefault="00AB61D3" w:rsidP="00CC4606">
      <w:pPr>
        <w:pStyle w:val="Bodytext10"/>
        <w:numPr>
          <w:ilvl w:val="0"/>
          <w:numId w:val="23"/>
        </w:numPr>
        <w:tabs>
          <w:tab w:val="left" w:pos="396"/>
        </w:tabs>
        <w:jc w:val="both"/>
      </w:pPr>
      <w:r>
        <w:rPr>
          <w:rStyle w:val="Bodytext1"/>
        </w:rPr>
        <w:t>установление ставок платы за пользование такими водными объектами, порядка расчета и взимания этой платы.</w:t>
      </w:r>
    </w:p>
    <w:p w:rsidR="00AB61D3" w:rsidRDefault="00AB61D3" w:rsidP="00CC4606">
      <w:pPr>
        <w:pStyle w:val="Bodytext10"/>
        <w:numPr>
          <w:ilvl w:val="0"/>
          <w:numId w:val="22"/>
        </w:numPr>
        <w:tabs>
          <w:tab w:val="left" w:pos="353"/>
        </w:tabs>
        <w:ind w:firstLine="567"/>
        <w:jc w:val="both"/>
      </w:pPr>
      <w:r>
        <w:rPr>
          <w:rStyle w:val="Bodytext1"/>
        </w:rPr>
        <w:t>Иные требования, необходимые для использования и охраны водных объектов или их частей для рекреационных целей</w:t>
      </w:r>
    </w:p>
    <w:p w:rsidR="00AB61D3" w:rsidRDefault="00AB61D3" w:rsidP="00CC4606">
      <w:pPr>
        <w:pStyle w:val="Bodytext10"/>
        <w:numPr>
          <w:ilvl w:val="1"/>
          <w:numId w:val="22"/>
        </w:numPr>
        <w:tabs>
          <w:tab w:val="left" w:pos="564"/>
        </w:tabs>
        <w:jc w:val="both"/>
      </w:pPr>
      <w:r>
        <w:rPr>
          <w:rStyle w:val="Bodytext1"/>
        </w:rPr>
        <w:t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</w:t>
      </w:r>
      <w:r w:rsidR="00CC4606">
        <w:rPr>
          <w:rStyle w:val="Bodytext1"/>
        </w:rPr>
        <w:t xml:space="preserve"> </w:t>
      </w:r>
      <w:r>
        <w:rPr>
          <w:rStyle w:val="Bodytext1"/>
        </w:rPr>
        <w:t xml:space="preserve">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>
        <w:rPr>
          <w:rStyle w:val="Bodytext1"/>
        </w:rPr>
        <w:lastRenderedPageBreak/>
        <w:t>турагентами</w:t>
      </w:r>
      <w:proofErr w:type="spellEnd"/>
      <w:r>
        <w:rPr>
          <w:rStyle w:val="Bodytext1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AB61D3" w:rsidRDefault="00AB61D3" w:rsidP="00CC4606">
      <w:pPr>
        <w:pStyle w:val="Bodytext10"/>
        <w:numPr>
          <w:ilvl w:val="1"/>
          <w:numId w:val="22"/>
        </w:numPr>
        <w:tabs>
          <w:tab w:val="left" w:pos="571"/>
        </w:tabs>
        <w:jc w:val="both"/>
      </w:pPr>
      <w:r>
        <w:rPr>
          <w:rStyle w:val="Bodytext1"/>
        </w:rPr>
        <w:t>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AB61D3" w:rsidRDefault="00AB61D3" w:rsidP="00CC4606">
      <w:pPr>
        <w:pStyle w:val="Bodytext10"/>
        <w:numPr>
          <w:ilvl w:val="1"/>
          <w:numId w:val="22"/>
        </w:numPr>
        <w:tabs>
          <w:tab w:val="left" w:pos="571"/>
        </w:tabs>
        <w:jc w:val="both"/>
      </w:pPr>
      <w:r>
        <w:rPr>
          <w:rStyle w:val="Bodytext1"/>
        </w:rPr>
        <w:t xml:space="preserve">Установление границ </w:t>
      </w:r>
      <w:proofErr w:type="spellStart"/>
      <w:r>
        <w:rPr>
          <w:rStyle w:val="Bodytext1"/>
        </w:rPr>
        <w:t>водоохранных</w:t>
      </w:r>
      <w:proofErr w:type="spellEnd"/>
      <w:r>
        <w:rPr>
          <w:rStyle w:val="Bodytext1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AB61D3" w:rsidRDefault="00AB61D3" w:rsidP="00CC4606">
      <w:pPr>
        <w:pStyle w:val="Bodytext10"/>
        <w:numPr>
          <w:ilvl w:val="1"/>
          <w:numId w:val="22"/>
        </w:numPr>
        <w:tabs>
          <w:tab w:val="left" w:pos="571"/>
        </w:tabs>
        <w:jc w:val="both"/>
      </w:pPr>
      <w:r>
        <w:rPr>
          <w:rStyle w:val="Bodytext1"/>
        </w:rPr>
        <w:t>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AB61D3" w:rsidRDefault="00AB61D3" w:rsidP="00AB61D3">
      <w:pPr>
        <w:spacing w:line="1" w:lineRule="exact"/>
      </w:pPr>
    </w:p>
    <w:p w:rsidR="00AB61D3" w:rsidRPr="00CF009A" w:rsidRDefault="00AB61D3" w:rsidP="00D906BD">
      <w:pPr>
        <w:rPr>
          <w:sz w:val="28"/>
          <w:szCs w:val="28"/>
        </w:rPr>
      </w:pPr>
    </w:p>
    <w:sectPr w:rsidR="00AB61D3" w:rsidRPr="00CF009A" w:rsidSect="00CC4606">
      <w:headerReference w:type="even" r:id="rId9"/>
      <w:headerReference w:type="default" r:id="rId10"/>
      <w:pgSz w:w="11906" w:h="16838" w:code="9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C73" w:rsidRDefault="00667C73">
      <w:r>
        <w:separator/>
      </w:r>
    </w:p>
  </w:endnote>
  <w:endnote w:type="continuationSeparator" w:id="0">
    <w:p w:rsidR="00667C73" w:rsidRDefault="0066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C73" w:rsidRDefault="00667C73">
      <w:r>
        <w:separator/>
      </w:r>
    </w:p>
  </w:footnote>
  <w:footnote w:type="continuationSeparator" w:id="0">
    <w:p w:rsidR="00667C73" w:rsidRDefault="00667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  <w:p w:rsidR="00A7224F" w:rsidRDefault="00A722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1964">
      <w:rPr>
        <w:rStyle w:val="a7"/>
        <w:noProof/>
      </w:rPr>
      <w:t>4</w:t>
    </w:r>
    <w:r>
      <w:rPr>
        <w:rStyle w:val="a7"/>
      </w:rPr>
      <w:fldChar w:fldCharType="end"/>
    </w:r>
  </w:p>
  <w:p w:rsidR="00135FE7" w:rsidRDefault="00135FE7">
    <w:pPr>
      <w:pStyle w:val="a4"/>
    </w:pPr>
  </w:p>
  <w:p w:rsidR="00A7224F" w:rsidRDefault="00A722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925"/>
    <w:multiLevelType w:val="hybridMultilevel"/>
    <w:tmpl w:val="7EDADB18"/>
    <w:lvl w:ilvl="0" w:tplc="D3DC1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836764"/>
    <w:multiLevelType w:val="multilevel"/>
    <w:tmpl w:val="461C0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D7496E"/>
    <w:multiLevelType w:val="hybridMultilevel"/>
    <w:tmpl w:val="A9CE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61942"/>
    <w:multiLevelType w:val="hybridMultilevel"/>
    <w:tmpl w:val="160C40E6"/>
    <w:lvl w:ilvl="0" w:tplc="149ACC4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C8E3BD9"/>
    <w:multiLevelType w:val="multilevel"/>
    <w:tmpl w:val="5C3E11E4"/>
    <w:lvl w:ilvl="0">
      <w:start w:val="3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195725"/>
    <w:multiLevelType w:val="hybridMultilevel"/>
    <w:tmpl w:val="0B9CC2CC"/>
    <w:lvl w:ilvl="0" w:tplc="A9C0A3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60FF6431"/>
    <w:multiLevelType w:val="multilevel"/>
    <w:tmpl w:val="01EE7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5803BD"/>
    <w:multiLevelType w:val="multilevel"/>
    <w:tmpl w:val="46CC932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4F3DBB"/>
    <w:multiLevelType w:val="multilevel"/>
    <w:tmpl w:val="DB6A1B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6F55715D"/>
    <w:multiLevelType w:val="hybridMultilevel"/>
    <w:tmpl w:val="A4C22D46"/>
    <w:lvl w:ilvl="0" w:tplc="2190EAA0">
      <w:start w:val="1"/>
      <w:numFmt w:val="decimal"/>
      <w:lvlText w:val="%1."/>
      <w:lvlJc w:val="left"/>
      <w:pPr>
        <w:ind w:left="1218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FC82071"/>
    <w:multiLevelType w:val="hybridMultilevel"/>
    <w:tmpl w:val="70F0207A"/>
    <w:lvl w:ilvl="0" w:tplc="B04035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4C50A0D"/>
    <w:multiLevelType w:val="multilevel"/>
    <w:tmpl w:val="8200B4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3"/>
  </w:num>
  <w:num w:numId="5">
    <w:abstractNumId w:val="14"/>
  </w:num>
  <w:num w:numId="6">
    <w:abstractNumId w:val="9"/>
  </w:num>
  <w:num w:numId="7">
    <w:abstractNumId w:val="11"/>
  </w:num>
  <w:num w:numId="8">
    <w:abstractNumId w:val="6"/>
  </w:num>
  <w:num w:numId="9">
    <w:abstractNumId w:val="23"/>
  </w:num>
  <w:num w:numId="10">
    <w:abstractNumId w:val="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0"/>
  </w:num>
  <w:num w:numId="14">
    <w:abstractNumId w:val="8"/>
  </w:num>
  <w:num w:numId="15">
    <w:abstractNumId w:val="0"/>
  </w:num>
  <w:num w:numId="16">
    <w:abstractNumId w:val="13"/>
  </w:num>
  <w:num w:numId="17">
    <w:abstractNumId w:val="2"/>
  </w:num>
  <w:num w:numId="18">
    <w:abstractNumId w:val="16"/>
  </w:num>
  <w:num w:numId="19">
    <w:abstractNumId w:val="18"/>
  </w:num>
  <w:num w:numId="20">
    <w:abstractNumId w:val="1"/>
  </w:num>
  <w:num w:numId="21">
    <w:abstractNumId w:val="12"/>
  </w:num>
  <w:num w:numId="22">
    <w:abstractNumId w:val="17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CE"/>
    <w:rsid w:val="00004F59"/>
    <w:rsid w:val="00005B5C"/>
    <w:rsid w:val="00016B58"/>
    <w:rsid w:val="00016C1C"/>
    <w:rsid w:val="00032A89"/>
    <w:rsid w:val="00032D62"/>
    <w:rsid w:val="00033011"/>
    <w:rsid w:val="00035346"/>
    <w:rsid w:val="00040959"/>
    <w:rsid w:val="00046357"/>
    <w:rsid w:val="000474A5"/>
    <w:rsid w:val="00050F5D"/>
    <w:rsid w:val="00054F29"/>
    <w:rsid w:val="000563AA"/>
    <w:rsid w:val="00063F13"/>
    <w:rsid w:val="00065931"/>
    <w:rsid w:val="00067772"/>
    <w:rsid w:val="00071344"/>
    <w:rsid w:val="000724C3"/>
    <w:rsid w:val="00072BA9"/>
    <w:rsid w:val="00085F35"/>
    <w:rsid w:val="0008758F"/>
    <w:rsid w:val="000909BC"/>
    <w:rsid w:val="00090A7B"/>
    <w:rsid w:val="00090B55"/>
    <w:rsid w:val="00090C07"/>
    <w:rsid w:val="00095792"/>
    <w:rsid w:val="000965E2"/>
    <w:rsid w:val="000A1593"/>
    <w:rsid w:val="000A7A0C"/>
    <w:rsid w:val="000B485A"/>
    <w:rsid w:val="000B770A"/>
    <w:rsid w:val="000C14F0"/>
    <w:rsid w:val="000C3C36"/>
    <w:rsid w:val="000C4F91"/>
    <w:rsid w:val="000C6CBC"/>
    <w:rsid w:val="000C7094"/>
    <w:rsid w:val="000D1FF9"/>
    <w:rsid w:val="000D29DA"/>
    <w:rsid w:val="000D31C0"/>
    <w:rsid w:val="000D359D"/>
    <w:rsid w:val="000D425A"/>
    <w:rsid w:val="000D7161"/>
    <w:rsid w:val="000E103F"/>
    <w:rsid w:val="000E3B82"/>
    <w:rsid w:val="000F0B1F"/>
    <w:rsid w:val="000F1716"/>
    <w:rsid w:val="000F2F71"/>
    <w:rsid w:val="000F6147"/>
    <w:rsid w:val="000F6BAD"/>
    <w:rsid w:val="001221AB"/>
    <w:rsid w:val="00123BD2"/>
    <w:rsid w:val="00123C3A"/>
    <w:rsid w:val="001243F9"/>
    <w:rsid w:val="00124A4D"/>
    <w:rsid w:val="00133928"/>
    <w:rsid w:val="00133E96"/>
    <w:rsid w:val="00134828"/>
    <w:rsid w:val="00135FE7"/>
    <w:rsid w:val="00140DC0"/>
    <w:rsid w:val="00142701"/>
    <w:rsid w:val="0014377F"/>
    <w:rsid w:val="001466F4"/>
    <w:rsid w:val="00146A3F"/>
    <w:rsid w:val="001476F1"/>
    <w:rsid w:val="00147E88"/>
    <w:rsid w:val="0015458B"/>
    <w:rsid w:val="00155BA7"/>
    <w:rsid w:val="00162F53"/>
    <w:rsid w:val="00163412"/>
    <w:rsid w:val="00166643"/>
    <w:rsid w:val="00167DD1"/>
    <w:rsid w:val="00170B17"/>
    <w:rsid w:val="00170D5D"/>
    <w:rsid w:val="001762B7"/>
    <w:rsid w:val="00176AB8"/>
    <w:rsid w:val="001847A6"/>
    <w:rsid w:val="0019069F"/>
    <w:rsid w:val="001915B9"/>
    <w:rsid w:val="001917D0"/>
    <w:rsid w:val="00194CE5"/>
    <w:rsid w:val="00196698"/>
    <w:rsid w:val="00197D33"/>
    <w:rsid w:val="001A2710"/>
    <w:rsid w:val="001B2047"/>
    <w:rsid w:val="001B2328"/>
    <w:rsid w:val="001B2E48"/>
    <w:rsid w:val="001B4BB8"/>
    <w:rsid w:val="001C371D"/>
    <w:rsid w:val="001C5CDF"/>
    <w:rsid w:val="001D77D2"/>
    <w:rsid w:val="001E1559"/>
    <w:rsid w:val="001E25E9"/>
    <w:rsid w:val="001F2330"/>
    <w:rsid w:val="001F36E2"/>
    <w:rsid w:val="001F6A68"/>
    <w:rsid w:val="002001FC"/>
    <w:rsid w:val="002071B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43F16"/>
    <w:rsid w:val="00251020"/>
    <w:rsid w:val="00252916"/>
    <w:rsid w:val="002536F4"/>
    <w:rsid w:val="00254E14"/>
    <w:rsid w:val="002571DA"/>
    <w:rsid w:val="0025788F"/>
    <w:rsid w:val="00257B8E"/>
    <w:rsid w:val="00263787"/>
    <w:rsid w:val="002664E7"/>
    <w:rsid w:val="00267061"/>
    <w:rsid w:val="00267EFD"/>
    <w:rsid w:val="002716CE"/>
    <w:rsid w:val="00271D9C"/>
    <w:rsid w:val="00272291"/>
    <w:rsid w:val="00272905"/>
    <w:rsid w:val="00274CC7"/>
    <w:rsid w:val="00274FDB"/>
    <w:rsid w:val="00280002"/>
    <w:rsid w:val="00285A19"/>
    <w:rsid w:val="00285CB0"/>
    <w:rsid w:val="002901D4"/>
    <w:rsid w:val="00294DC7"/>
    <w:rsid w:val="002A25AD"/>
    <w:rsid w:val="002A7CFB"/>
    <w:rsid w:val="002B541F"/>
    <w:rsid w:val="002C2B72"/>
    <w:rsid w:val="002C6D26"/>
    <w:rsid w:val="002D20A3"/>
    <w:rsid w:val="002D4C3F"/>
    <w:rsid w:val="002D4EEE"/>
    <w:rsid w:val="002D54E4"/>
    <w:rsid w:val="002E03AE"/>
    <w:rsid w:val="002E397E"/>
    <w:rsid w:val="002E406D"/>
    <w:rsid w:val="002E4C51"/>
    <w:rsid w:val="002E69AD"/>
    <w:rsid w:val="002F05D1"/>
    <w:rsid w:val="002F35F5"/>
    <w:rsid w:val="002F3F2C"/>
    <w:rsid w:val="002F410D"/>
    <w:rsid w:val="002F4939"/>
    <w:rsid w:val="002F5545"/>
    <w:rsid w:val="002F757E"/>
    <w:rsid w:val="00301445"/>
    <w:rsid w:val="00303363"/>
    <w:rsid w:val="00313986"/>
    <w:rsid w:val="00313A3E"/>
    <w:rsid w:val="00313A52"/>
    <w:rsid w:val="00314381"/>
    <w:rsid w:val="003147B0"/>
    <w:rsid w:val="00316DCC"/>
    <w:rsid w:val="00316DF1"/>
    <w:rsid w:val="00320D6B"/>
    <w:rsid w:val="00321680"/>
    <w:rsid w:val="003221B0"/>
    <w:rsid w:val="00322218"/>
    <w:rsid w:val="00322B1A"/>
    <w:rsid w:val="00323774"/>
    <w:rsid w:val="00331055"/>
    <w:rsid w:val="00335425"/>
    <w:rsid w:val="00345920"/>
    <w:rsid w:val="0034593A"/>
    <w:rsid w:val="003527E4"/>
    <w:rsid w:val="00355D02"/>
    <w:rsid w:val="003602DD"/>
    <w:rsid w:val="00361074"/>
    <w:rsid w:val="00361139"/>
    <w:rsid w:val="00362129"/>
    <w:rsid w:val="00365636"/>
    <w:rsid w:val="00370B02"/>
    <w:rsid w:val="0037130F"/>
    <w:rsid w:val="00376B0F"/>
    <w:rsid w:val="00382729"/>
    <w:rsid w:val="003834E2"/>
    <w:rsid w:val="00383558"/>
    <w:rsid w:val="00384421"/>
    <w:rsid w:val="00386661"/>
    <w:rsid w:val="0039151B"/>
    <w:rsid w:val="00393F0D"/>
    <w:rsid w:val="00393F10"/>
    <w:rsid w:val="003966FB"/>
    <w:rsid w:val="00396D5A"/>
    <w:rsid w:val="00397DD6"/>
    <w:rsid w:val="00397F10"/>
    <w:rsid w:val="003B39E3"/>
    <w:rsid w:val="003B47B3"/>
    <w:rsid w:val="003B70FC"/>
    <w:rsid w:val="003C0F6C"/>
    <w:rsid w:val="003C2A68"/>
    <w:rsid w:val="003C464E"/>
    <w:rsid w:val="003D0D91"/>
    <w:rsid w:val="003D138A"/>
    <w:rsid w:val="003D1425"/>
    <w:rsid w:val="003D26FB"/>
    <w:rsid w:val="003D28AA"/>
    <w:rsid w:val="003D6646"/>
    <w:rsid w:val="003D69FE"/>
    <w:rsid w:val="003E6BEC"/>
    <w:rsid w:val="003F2344"/>
    <w:rsid w:val="003F62A3"/>
    <w:rsid w:val="003F6508"/>
    <w:rsid w:val="00403029"/>
    <w:rsid w:val="00406972"/>
    <w:rsid w:val="0041447A"/>
    <w:rsid w:val="00423D62"/>
    <w:rsid w:val="0042511F"/>
    <w:rsid w:val="0043011A"/>
    <w:rsid w:val="00434093"/>
    <w:rsid w:val="004346A4"/>
    <w:rsid w:val="00434873"/>
    <w:rsid w:val="00434F6D"/>
    <w:rsid w:val="0043553C"/>
    <w:rsid w:val="004372CC"/>
    <w:rsid w:val="004401E8"/>
    <w:rsid w:val="00445491"/>
    <w:rsid w:val="00451095"/>
    <w:rsid w:val="00451B56"/>
    <w:rsid w:val="004522BB"/>
    <w:rsid w:val="00453148"/>
    <w:rsid w:val="00454323"/>
    <w:rsid w:val="0045660D"/>
    <w:rsid w:val="00463BE2"/>
    <w:rsid w:val="00464E79"/>
    <w:rsid w:val="00466BF5"/>
    <w:rsid w:val="00466E70"/>
    <w:rsid w:val="00467E5C"/>
    <w:rsid w:val="00472287"/>
    <w:rsid w:val="00474D28"/>
    <w:rsid w:val="00475E9C"/>
    <w:rsid w:val="0048016D"/>
    <w:rsid w:val="00480C0F"/>
    <w:rsid w:val="00480D1A"/>
    <w:rsid w:val="00487668"/>
    <w:rsid w:val="00494057"/>
    <w:rsid w:val="004941A9"/>
    <w:rsid w:val="004A1F13"/>
    <w:rsid w:val="004A6278"/>
    <w:rsid w:val="004A74B6"/>
    <w:rsid w:val="004A77B3"/>
    <w:rsid w:val="004B18B9"/>
    <w:rsid w:val="004B2E51"/>
    <w:rsid w:val="004B40CD"/>
    <w:rsid w:val="004B449F"/>
    <w:rsid w:val="004B482A"/>
    <w:rsid w:val="004C7328"/>
    <w:rsid w:val="004D0023"/>
    <w:rsid w:val="004D1ADC"/>
    <w:rsid w:val="004D66B9"/>
    <w:rsid w:val="004D69DA"/>
    <w:rsid w:val="004E132B"/>
    <w:rsid w:val="004E4A34"/>
    <w:rsid w:val="004E6B31"/>
    <w:rsid w:val="004E7F4B"/>
    <w:rsid w:val="004F6D96"/>
    <w:rsid w:val="004F762A"/>
    <w:rsid w:val="0050028D"/>
    <w:rsid w:val="00503128"/>
    <w:rsid w:val="005031B5"/>
    <w:rsid w:val="00503A52"/>
    <w:rsid w:val="005056AC"/>
    <w:rsid w:val="0051024A"/>
    <w:rsid w:val="00510A0C"/>
    <w:rsid w:val="00514862"/>
    <w:rsid w:val="00515CC1"/>
    <w:rsid w:val="005212FA"/>
    <w:rsid w:val="005236F4"/>
    <w:rsid w:val="005240F8"/>
    <w:rsid w:val="00524979"/>
    <w:rsid w:val="00527805"/>
    <w:rsid w:val="00532146"/>
    <w:rsid w:val="0053305E"/>
    <w:rsid w:val="00533432"/>
    <w:rsid w:val="00536B45"/>
    <w:rsid w:val="00536E8E"/>
    <w:rsid w:val="00537B9E"/>
    <w:rsid w:val="00540548"/>
    <w:rsid w:val="005420DF"/>
    <w:rsid w:val="00545C13"/>
    <w:rsid w:val="00546585"/>
    <w:rsid w:val="00546EB5"/>
    <w:rsid w:val="00551964"/>
    <w:rsid w:val="00554478"/>
    <w:rsid w:val="005612C3"/>
    <w:rsid w:val="00563CFE"/>
    <w:rsid w:val="00564177"/>
    <w:rsid w:val="00570232"/>
    <w:rsid w:val="00573432"/>
    <w:rsid w:val="00573925"/>
    <w:rsid w:val="00574242"/>
    <w:rsid w:val="00574C5B"/>
    <w:rsid w:val="00576D1B"/>
    <w:rsid w:val="005828CB"/>
    <w:rsid w:val="00584258"/>
    <w:rsid w:val="0058779F"/>
    <w:rsid w:val="00592C7B"/>
    <w:rsid w:val="0059499A"/>
    <w:rsid w:val="005956ED"/>
    <w:rsid w:val="00596A25"/>
    <w:rsid w:val="00596BAF"/>
    <w:rsid w:val="005A0AD3"/>
    <w:rsid w:val="005A28B4"/>
    <w:rsid w:val="005A4254"/>
    <w:rsid w:val="005A5CC9"/>
    <w:rsid w:val="005B188E"/>
    <w:rsid w:val="005B58A6"/>
    <w:rsid w:val="005B61EF"/>
    <w:rsid w:val="005B7076"/>
    <w:rsid w:val="005B7342"/>
    <w:rsid w:val="005C3F92"/>
    <w:rsid w:val="005C619F"/>
    <w:rsid w:val="005C7034"/>
    <w:rsid w:val="005C7D42"/>
    <w:rsid w:val="005D6C60"/>
    <w:rsid w:val="005D6FE3"/>
    <w:rsid w:val="005D7D46"/>
    <w:rsid w:val="005E269E"/>
    <w:rsid w:val="005E4635"/>
    <w:rsid w:val="005E7613"/>
    <w:rsid w:val="005E7E82"/>
    <w:rsid w:val="005E7EF3"/>
    <w:rsid w:val="005F01F4"/>
    <w:rsid w:val="005F2EFF"/>
    <w:rsid w:val="00600B1D"/>
    <w:rsid w:val="006078B2"/>
    <w:rsid w:val="00613439"/>
    <w:rsid w:val="006151C6"/>
    <w:rsid w:val="00615C80"/>
    <w:rsid w:val="0062198B"/>
    <w:rsid w:val="00622C51"/>
    <w:rsid w:val="00627A77"/>
    <w:rsid w:val="0063163B"/>
    <w:rsid w:val="006326F0"/>
    <w:rsid w:val="00634BAE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4CB3"/>
    <w:rsid w:val="00665406"/>
    <w:rsid w:val="00667C73"/>
    <w:rsid w:val="00671CA9"/>
    <w:rsid w:val="00671F80"/>
    <w:rsid w:val="00673407"/>
    <w:rsid w:val="00676007"/>
    <w:rsid w:val="00680E02"/>
    <w:rsid w:val="00681681"/>
    <w:rsid w:val="00683C61"/>
    <w:rsid w:val="006856F1"/>
    <w:rsid w:val="006905CD"/>
    <w:rsid w:val="0069223F"/>
    <w:rsid w:val="00692469"/>
    <w:rsid w:val="0069486B"/>
    <w:rsid w:val="00695479"/>
    <w:rsid w:val="006A357B"/>
    <w:rsid w:val="006A3F2D"/>
    <w:rsid w:val="006A62C6"/>
    <w:rsid w:val="006A64D3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329F"/>
    <w:rsid w:val="006E4006"/>
    <w:rsid w:val="006F465A"/>
    <w:rsid w:val="006F63D1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F26"/>
    <w:rsid w:val="00741C8B"/>
    <w:rsid w:val="00742B4E"/>
    <w:rsid w:val="00742C31"/>
    <w:rsid w:val="00745D8F"/>
    <w:rsid w:val="0074647F"/>
    <w:rsid w:val="0074746E"/>
    <w:rsid w:val="00750D97"/>
    <w:rsid w:val="007530C6"/>
    <w:rsid w:val="00757A85"/>
    <w:rsid w:val="0076255F"/>
    <w:rsid w:val="00762A34"/>
    <w:rsid w:val="007705A7"/>
    <w:rsid w:val="0077161E"/>
    <w:rsid w:val="00772653"/>
    <w:rsid w:val="0077303C"/>
    <w:rsid w:val="00774578"/>
    <w:rsid w:val="00774B65"/>
    <w:rsid w:val="00781764"/>
    <w:rsid w:val="007817F3"/>
    <w:rsid w:val="00782C20"/>
    <w:rsid w:val="00787EFA"/>
    <w:rsid w:val="00793B66"/>
    <w:rsid w:val="007942E7"/>
    <w:rsid w:val="00795CEE"/>
    <w:rsid w:val="007A12D2"/>
    <w:rsid w:val="007A1A96"/>
    <w:rsid w:val="007A4E05"/>
    <w:rsid w:val="007A5FB3"/>
    <w:rsid w:val="007B0BDF"/>
    <w:rsid w:val="007B52A9"/>
    <w:rsid w:val="007B66BB"/>
    <w:rsid w:val="007C17CE"/>
    <w:rsid w:val="007C3067"/>
    <w:rsid w:val="007C366D"/>
    <w:rsid w:val="007C60E8"/>
    <w:rsid w:val="007C7A00"/>
    <w:rsid w:val="007C7F6C"/>
    <w:rsid w:val="007D1A28"/>
    <w:rsid w:val="007D4221"/>
    <w:rsid w:val="007E165A"/>
    <w:rsid w:val="007E2C12"/>
    <w:rsid w:val="007E5240"/>
    <w:rsid w:val="007E6477"/>
    <w:rsid w:val="007E660C"/>
    <w:rsid w:val="007F5BFE"/>
    <w:rsid w:val="00800C38"/>
    <w:rsid w:val="00800D9C"/>
    <w:rsid w:val="00803467"/>
    <w:rsid w:val="0080589D"/>
    <w:rsid w:val="0081021C"/>
    <w:rsid w:val="008120B3"/>
    <w:rsid w:val="00812322"/>
    <w:rsid w:val="00817707"/>
    <w:rsid w:val="008238D3"/>
    <w:rsid w:val="008311A3"/>
    <w:rsid w:val="00836891"/>
    <w:rsid w:val="00842D76"/>
    <w:rsid w:val="008503A1"/>
    <w:rsid w:val="00853D79"/>
    <w:rsid w:val="00854D5F"/>
    <w:rsid w:val="00855942"/>
    <w:rsid w:val="00855B6A"/>
    <w:rsid w:val="00861742"/>
    <w:rsid w:val="00866253"/>
    <w:rsid w:val="0086686D"/>
    <w:rsid w:val="00867E35"/>
    <w:rsid w:val="008702A0"/>
    <w:rsid w:val="0087193E"/>
    <w:rsid w:val="0087397F"/>
    <w:rsid w:val="00877305"/>
    <w:rsid w:val="008829EC"/>
    <w:rsid w:val="0088302C"/>
    <w:rsid w:val="0089070D"/>
    <w:rsid w:val="0089191E"/>
    <w:rsid w:val="00892FC0"/>
    <w:rsid w:val="00893A30"/>
    <w:rsid w:val="00895C57"/>
    <w:rsid w:val="00896B43"/>
    <w:rsid w:val="008A3748"/>
    <w:rsid w:val="008A3E09"/>
    <w:rsid w:val="008A7491"/>
    <w:rsid w:val="008B3884"/>
    <w:rsid w:val="008B4BB2"/>
    <w:rsid w:val="008B4BF9"/>
    <w:rsid w:val="008B5769"/>
    <w:rsid w:val="008C02AA"/>
    <w:rsid w:val="008C0569"/>
    <w:rsid w:val="008C4CAE"/>
    <w:rsid w:val="008C62C9"/>
    <w:rsid w:val="008C6C4C"/>
    <w:rsid w:val="008D1D75"/>
    <w:rsid w:val="008D2929"/>
    <w:rsid w:val="008D5472"/>
    <w:rsid w:val="008D6B7B"/>
    <w:rsid w:val="008E2680"/>
    <w:rsid w:val="008E3687"/>
    <w:rsid w:val="008E4B36"/>
    <w:rsid w:val="008E4B7C"/>
    <w:rsid w:val="008E56AC"/>
    <w:rsid w:val="008E72A1"/>
    <w:rsid w:val="008F1F5A"/>
    <w:rsid w:val="008F3921"/>
    <w:rsid w:val="00901902"/>
    <w:rsid w:val="00905F34"/>
    <w:rsid w:val="009202D6"/>
    <w:rsid w:val="00926ED3"/>
    <w:rsid w:val="00927367"/>
    <w:rsid w:val="00942F0F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6793E"/>
    <w:rsid w:val="00972F8F"/>
    <w:rsid w:val="0097683D"/>
    <w:rsid w:val="009836A7"/>
    <w:rsid w:val="009838E5"/>
    <w:rsid w:val="009858F8"/>
    <w:rsid w:val="009871B6"/>
    <w:rsid w:val="009901D1"/>
    <w:rsid w:val="0099530B"/>
    <w:rsid w:val="0099705A"/>
    <w:rsid w:val="009974ED"/>
    <w:rsid w:val="009A0B61"/>
    <w:rsid w:val="009A2370"/>
    <w:rsid w:val="009A396B"/>
    <w:rsid w:val="009A4ED6"/>
    <w:rsid w:val="009A57E6"/>
    <w:rsid w:val="009A62FD"/>
    <w:rsid w:val="009B64D1"/>
    <w:rsid w:val="009B7A4E"/>
    <w:rsid w:val="009C0556"/>
    <w:rsid w:val="009C4D4D"/>
    <w:rsid w:val="009C6EA3"/>
    <w:rsid w:val="009D25D7"/>
    <w:rsid w:val="009D3992"/>
    <w:rsid w:val="009D3E53"/>
    <w:rsid w:val="009E2274"/>
    <w:rsid w:val="009E301E"/>
    <w:rsid w:val="009E769C"/>
    <w:rsid w:val="009F5A0E"/>
    <w:rsid w:val="009F6ACA"/>
    <w:rsid w:val="00A00465"/>
    <w:rsid w:val="00A02FA9"/>
    <w:rsid w:val="00A05BDD"/>
    <w:rsid w:val="00A06AFA"/>
    <w:rsid w:val="00A10028"/>
    <w:rsid w:val="00A16612"/>
    <w:rsid w:val="00A221B5"/>
    <w:rsid w:val="00A25A87"/>
    <w:rsid w:val="00A30DDC"/>
    <w:rsid w:val="00A362D8"/>
    <w:rsid w:val="00A3740B"/>
    <w:rsid w:val="00A437E3"/>
    <w:rsid w:val="00A473AA"/>
    <w:rsid w:val="00A47B34"/>
    <w:rsid w:val="00A55215"/>
    <w:rsid w:val="00A609AE"/>
    <w:rsid w:val="00A62A29"/>
    <w:rsid w:val="00A7012C"/>
    <w:rsid w:val="00A7224F"/>
    <w:rsid w:val="00A75043"/>
    <w:rsid w:val="00A81D05"/>
    <w:rsid w:val="00A8273C"/>
    <w:rsid w:val="00A84902"/>
    <w:rsid w:val="00A852CC"/>
    <w:rsid w:val="00A858F1"/>
    <w:rsid w:val="00A86BC9"/>
    <w:rsid w:val="00A8752C"/>
    <w:rsid w:val="00AA0831"/>
    <w:rsid w:val="00AA0B53"/>
    <w:rsid w:val="00AA5574"/>
    <w:rsid w:val="00AB0494"/>
    <w:rsid w:val="00AB3EE7"/>
    <w:rsid w:val="00AB41AD"/>
    <w:rsid w:val="00AB4A37"/>
    <w:rsid w:val="00AB61D3"/>
    <w:rsid w:val="00AB7064"/>
    <w:rsid w:val="00AB76D1"/>
    <w:rsid w:val="00AC25F6"/>
    <w:rsid w:val="00AC7C5D"/>
    <w:rsid w:val="00AD1B19"/>
    <w:rsid w:val="00AD26F8"/>
    <w:rsid w:val="00AD2BC7"/>
    <w:rsid w:val="00AD360E"/>
    <w:rsid w:val="00AD488D"/>
    <w:rsid w:val="00AD58B6"/>
    <w:rsid w:val="00AD6F78"/>
    <w:rsid w:val="00AE1315"/>
    <w:rsid w:val="00AF056D"/>
    <w:rsid w:val="00AF13B9"/>
    <w:rsid w:val="00AF6E4D"/>
    <w:rsid w:val="00B02E85"/>
    <w:rsid w:val="00B0347A"/>
    <w:rsid w:val="00B11A17"/>
    <w:rsid w:val="00B137CB"/>
    <w:rsid w:val="00B17A02"/>
    <w:rsid w:val="00B253A9"/>
    <w:rsid w:val="00B26E76"/>
    <w:rsid w:val="00B3154E"/>
    <w:rsid w:val="00B331CB"/>
    <w:rsid w:val="00B4249F"/>
    <w:rsid w:val="00B45007"/>
    <w:rsid w:val="00B50A18"/>
    <w:rsid w:val="00B50E11"/>
    <w:rsid w:val="00B549EC"/>
    <w:rsid w:val="00B6256E"/>
    <w:rsid w:val="00B627B4"/>
    <w:rsid w:val="00B62FEA"/>
    <w:rsid w:val="00B64264"/>
    <w:rsid w:val="00B67DA6"/>
    <w:rsid w:val="00B73888"/>
    <w:rsid w:val="00B86904"/>
    <w:rsid w:val="00B91906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B7E55"/>
    <w:rsid w:val="00BC11A4"/>
    <w:rsid w:val="00BC298C"/>
    <w:rsid w:val="00BC2F9E"/>
    <w:rsid w:val="00BC6670"/>
    <w:rsid w:val="00BC7E9A"/>
    <w:rsid w:val="00BD348C"/>
    <w:rsid w:val="00BE073D"/>
    <w:rsid w:val="00BE233D"/>
    <w:rsid w:val="00BE39A8"/>
    <w:rsid w:val="00BF3027"/>
    <w:rsid w:val="00BF396D"/>
    <w:rsid w:val="00BF4B43"/>
    <w:rsid w:val="00BF645F"/>
    <w:rsid w:val="00C0090B"/>
    <w:rsid w:val="00C0167D"/>
    <w:rsid w:val="00C024BC"/>
    <w:rsid w:val="00C04AEB"/>
    <w:rsid w:val="00C06D34"/>
    <w:rsid w:val="00C06DD6"/>
    <w:rsid w:val="00C10019"/>
    <w:rsid w:val="00C13E97"/>
    <w:rsid w:val="00C1556F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92"/>
    <w:rsid w:val="00C35FA7"/>
    <w:rsid w:val="00C3710D"/>
    <w:rsid w:val="00C409C1"/>
    <w:rsid w:val="00C42227"/>
    <w:rsid w:val="00C441D0"/>
    <w:rsid w:val="00C47443"/>
    <w:rsid w:val="00C54897"/>
    <w:rsid w:val="00C54E31"/>
    <w:rsid w:val="00C55023"/>
    <w:rsid w:val="00C60D05"/>
    <w:rsid w:val="00C6251B"/>
    <w:rsid w:val="00C63F97"/>
    <w:rsid w:val="00C642C3"/>
    <w:rsid w:val="00C6571B"/>
    <w:rsid w:val="00C66FAE"/>
    <w:rsid w:val="00C6753A"/>
    <w:rsid w:val="00C70A60"/>
    <w:rsid w:val="00C710E9"/>
    <w:rsid w:val="00C74F84"/>
    <w:rsid w:val="00C77438"/>
    <w:rsid w:val="00C802B2"/>
    <w:rsid w:val="00C876D1"/>
    <w:rsid w:val="00C918A4"/>
    <w:rsid w:val="00C94A30"/>
    <w:rsid w:val="00C95A3F"/>
    <w:rsid w:val="00C96DF4"/>
    <w:rsid w:val="00CA4421"/>
    <w:rsid w:val="00CA5CCF"/>
    <w:rsid w:val="00CC01E8"/>
    <w:rsid w:val="00CC2A79"/>
    <w:rsid w:val="00CC389B"/>
    <w:rsid w:val="00CC4606"/>
    <w:rsid w:val="00CC4CAB"/>
    <w:rsid w:val="00CD0C9A"/>
    <w:rsid w:val="00CD137A"/>
    <w:rsid w:val="00CD4984"/>
    <w:rsid w:val="00CE13E5"/>
    <w:rsid w:val="00CF009A"/>
    <w:rsid w:val="00CF4FBD"/>
    <w:rsid w:val="00CF5218"/>
    <w:rsid w:val="00D032DE"/>
    <w:rsid w:val="00D03306"/>
    <w:rsid w:val="00D060D6"/>
    <w:rsid w:val="00D20413"/>
    <w:rsid w:val="00D2066F"/>
    <w:rsid w:val="00D209E9"/>
    <w:rsid w:val="00D238AC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263"/>
    <w:rsid w:val="00D4777D"/>
    <w:rsid w:val="00D5049B"/>
    <w:rsid w:val="00D54621"/>
    <w:rsid w:val="00D55BA9"/>
    <w:rsid w:val="00D56219"/>
    <w:rsid w:val="00D601CB"/>
    <w:rsid w:val="00D63D5F"/>
    <w:rsid w:val="00D647B6"/>
    <w:rsid w:val="00D659D8"/>
    <w:rsid w:val="00D6665E"/>
    <w:rsid w:val="00D7117D"/>
    <w:rsid w:val="00D75121"/>
    <w:rsid w:val="00D75BDC"/>
    <w:rsid w:val="00D75C50"/>
    <w:rsid w:val="00D80214"/>
    <w:rsid w:val="00D80788"/>
    <w:rsid w:val="00D807FB"/>
    <w:rsid w:val="00D82133"/>
    <w:rsid w:val="00D82955"/>
    <w:rsid w:val="00D82B1B"/>
    <w:rsid w:val="00D906BD"/>
    <w:rsid w:val="00D92884"/>
    <w:rsid w:val="00D96422"/>
    <w:rsid w:val="00DA01BB"/>
    <w:rsid w:val="00DA1D67"/>
    <w:rsid w:val="00DA231A"/>
    <w:rsid w:val="00DA6876"/>
    <w:rsid w:val="00DB223A"/>
    <w:rsid w:val="00DB5434"/>
    <w:rsid w:val="00DB7CB6"/>
    <w:rsid w:val="00DC111C"/>
    <w:rsid w:val="00DC2AEE"/>
    <w:rsid w:val="00DC59E7"/>
    <w:rsid w:val="00DD3956"/>
    <w:rsid w:val="00DD55BB"/>
    <w:rsid w:val="00DD5E68"/>
    <w:rsid w:val="00DD70A5"/>
    <w:rsid w:val="00DE203A"/>
    <w:rsid w:val="00DE4DB7"/>
    <w:rsid w:val="00DE768A"/>
    <w:rsid w:val="00DF02D6"/>
    <w:rsid w:val="00DF45E2"/>
    <w:rsid w:val="00DF4FB0"/>
    <w:rsid w:val="00E077F7"/>
    <w:rsid w:val="00E1084A"/>
    <w:rsid w:val="00E11712"/>
    <w:rsid w:val="00E12BF3"/>
    <w:rsid w:val="00E157FD"/>
    <w:rsid w:val="00E25C77"/>
    <w:rsid w:val="00E33CF9"/>
    <w:rsid w:val="00E3722D"/>
    <w:rsid w:val="00E3727A"/>
    <w:rsid w:val="00E43191"/>
    <w:rsid w:val="00E43B4E"/>
    <w:rsid w:val="00E441E4"/>
    <w:rsid w:val="00E46157"/>
    <w:rsid w:val="00E517C9"/>
    <w:rsid w:val="00E52FB3"/>
    <w:rsid w:val="00E5540E"/>
    <w:rsid w:val="00E56A07"/>
    <w:rsid w:val="00E621A5"/>
    <w:rsid w:val="00E66002"/>
    <w:rsid w:val="00E667FB"/>
    <w:rsid w:val="00E72514"/>
    <w:rsid w:val="00E7476A"/>
    <w:rsid w:val="00E75815"/>
    <w:rsid w:val="00E76EBD"/>
    <w:rsid w:val="00E850FA"/>
    <w:rsid w:val="00E87751"/>
    <w:rsid w:val="00E94B7B"/>
    <w:rsid w:val="00E9501C"/>
    <w:rsid w:val="00EA1983"/>
    <w:rsid w:val="00EA5550"/>
    <w:rsid w:val="00EB3F54"/>
    <w:rsid w:val="00EC0DE0"/>
    <w:rsid w:val="00EC1826"/>
    <w:rsid w:val="00EC1D76"/>
    <w:rsid w:val="00ED0F5B"/>
    <w:rsid w:val="00ED35F7"/>
    <w:rsid w:val="00ED3BB3"/>
    <w:rsid w:val="00ED43A9"/>
    <w:rsid w:val="00ED44B2"/>
    <w:rsid w:val="00ED78F6"/>
    <w:rsid w:val="00ED7A58"/>
    <w:rsid w:val="00EE0D90"/>
    <w:rsid w:val="00EE5775"/>
    <w:rsid w:val="00EE5E2F"/>
    <w:rsid w:val="00EF0527"/>
    <w:rsid w:val="00F0274C"/>
    <w:rsid w:val="00F0305F"/>
    <w:rsid w:val="00F036F3"/>
    <w:rsid w:val="00F04816"/>
    <w:rsid w:val="00F117F4"/>
    <w:rsid w:val="00F13A98"/>
    <w:rsid w:val="00F147A5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3475"/>
    <w:rsid w:val="00F54F8B"/>
    <w:rsid w:val="00F557F5"/>
    <w:rsid w:val="00F60F36"/>
    <w:rsid w:val="00F63236"/>
    <w:rsid w:val="00F649B5"/>
    <w:rsid w:val="00F66604"/>
    <w:rsid w:val="00F71C4E"/>
    <w:rsid w:val="00F7637B"/>
    <w:rsid w:val="00F7742E"/>
    <w:rsid w:val="00F80D91"/>
    <w:rsid w:val="00F855F3"/>
    <w:rsid w:val="00F9033D"/>
    <w:rsid w:val="00F90D09"/>
    <w:rsid w:val="00F970A4"/>
    <w:rsid w:val="00FA564D"/>
    <w:rsid w:val="00FA5D7C"/>
    <w:rsid w:val="00FA771B"/>
    <w:rsid w:val="00FB1809"/>
    <w:rsid w:val="00FB1D58"/>
    <w:rsid w:val="00FB26B3"/>
    <w:rsid w:val="00FB4312"/>
    <w:rsid w:val="00FB7A55"/>
    <w:rsid w:val="00FC57F4"/>
    <w:rsid w:val="00FD221C"/>
    <w:rsid w:val="00FD2998"/>
    <w:rsid w:val="00FD685A"/>
    <w:rsid w:val="00FE1125"/>
    <w:rsid w:val="00FE67CF"/>
    <w:rsid w:val="00FF37D7"/>
    <w:rsid w:val="00FF6A09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5EE758-E154-49ED-9183-482B47A9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customStyle="1" w:styleId="ConsPlusTitlePage">
    <w:name w:val="ConsPlusTitlePage"/>
    <w:rsid w:val="00D8213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Bodytext1">
    <w:name w:val="Body text|1_"/>
    <w:basedOn w:val="a0"/>
    <w:link w:val="Bodytext10"/>
    <w:rsid w:val="00AB61D3"/>
    <w:rPr>
      <w:sz w:val="28"/>
      <w:szCs w:val="28"/>
    </w:rPr>
  </w:style>
  <w:style w:type="paragraph" w:customStyle="1" w:styleId="Bodytext10">
    <w:name w:val="Body text|1"/>
    <w:basedOn w:val="a"/>
    <w:link w:val="Bodytext1"/>
    <w:rsid w:val="00AB61D3"/>
    <w:pPr>
      <w:widowControl w:val="0"/>
      <w:overflowPunct/>
      <w:autoSpaceDE/>
      <w:autoSpaceDN/>
      <w:adjustRightInd/>
      <w:textAlignment w:val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E0A26EA-EA9F-44F8-9D4D-BC19C61C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2929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26</cp:revision>
  <cp:lastPrinted>2024-06-05T06:13:00Z</cp:lastPrinted>
  <dcterms:created xsi:type="dcterms:W3CDTF">2024-04-04T10:47:00Z</dcterms:created>
  <dcterms:modified xsi:type="dcterms:W3CDTF">2024-06-05T06:15:00Z</dcterms:modified>
</cp:coreProperties>
</file>