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E46" w:rsidRDefault="00032E46" w:rsidP="00032E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1915" cy="129603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E46" w:rsidRPr="00032E46" w:rsidRDefault="00032E46" w:rsidP="00032E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32E46"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  <w:t xml:space="preserve">ПРЕДСТАВИТЕЛЬНОЕ СОБРАНИЕ </w:t>
      </w:r>
    </w:p>
    <w:p w:rsidR="00032E46" w:rsidRPr="00032E46" w:rsidRDefault="00032E46" w:rsidP="00032E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32E46">
        <w:rPr>
          <w:rFonts w:ascii="Times New Roman" w:eastAsia="Times New Roman" w:hAnsi="Times New Roman" w:cs="Times New Roman"/>
          <w:b/>
          <w:bCs/>
          <w:kern w:val="36"/>
          <w:sz w:val="24"/>
          <w:lang w:eastAsia="ru-RU"/>
        </w:rPr>
        <w:t xml:space="preserve">ЩИГРОВСКОГО РАЙОНА КУРСКОЙ ОБЛАСТИ </w:t>
      </w:r>
    </w:p>
    <w:p w:rsidR="00032E46" w:rsidRPr="00032E46" w:rsidRDefault="00032E46" w:rsidP="00032E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32E4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(четвертого созыва)</w:t>
      </w:r>
    </w:p>
    <w:p w:rsidR="00032E46" w:rsidRPr="00032E46" w:rsidRDefault="00032E46" w:rsidP="00032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E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2E46" w:rsidRPr="00032E46" w:rsidRDefault="00032E46" w:rsidP="00032E4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032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032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 Ш Е Н И Е</w:t>
      </w:r>
    </w:p>
    <w:p w:rsidR="00032E46" w:rsidRPr="00032E46" w:rsidRDefault="00032E46" w:rsidP="00032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E46">
        <w:rPr>
          <w:rFonts w:ascii="Times New Roman" w:eastAsia="Times New Roman" w:hAnsi="Times New Roman" w:cs="Times New Roman"/>
          <w:sz w:val="24"/>
          <w:szCs w:val="24"/>
          <w:lang w:eastAsia="ru-RU"/>
        </w:rPr>
        <w:t>г. Щигры</w:t>
      </w:r>
    </w:p>
    <w:p w:rsidR="00032E46" w:rsidRPr="00032E46" w:rsidRDefault="00032E46" w:rsidP="00032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E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2E46" w:rsidRPr="00032E46" w:rsidRDefault="00032E46" w:rsidP="00032E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2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26 ноября 2020г.                                                                                                № 149-4-ПС</w:t>
      </w:r>
    </w:p>
    <w:p w:rsidR="00032E46" w:rsidRPr="00032E46" w:rsidRDefault="00032E46" w:rsidP="00032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32E46" w:rsidRPr="00032E46" w:rsidRDefault="00032E46" w:rsidP="00032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Правила</w:t>
      </w:r>
    </w:p>
    <w:p w:rsidR="00032E46" w:rsidRPr="00032E46" w:rsidRDefault="00032E46" w:rsidP="00032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землепользования и застройки </w:t>
      </w:r>
    </w:p>
    <w:p w:rsidR="00032E46" w:rsidRPr="00032E46" w:rsidRDefault="00032E46" w:rsidP="00032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</w:p>
    <w:p w:rsidR="00032E46" w:rsidRPr="00032E46" w:rsidRDefault="00032E46" w:rsidP="00032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032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Троицкокраснянский</w:t>
      </w:r>
      <w:proofErr w:type="spellEnd"/>
      <w:r w:rsidRPr="00032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сельсовет» </w:t>
      </w:r>
    </w:p>
    <w:p w:rsidR="00032E46" w:rsidRPr="00032E46" w:rsidRDefault="00032E46" w:rsidP="00032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2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032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области» </w:t>
      </w:r>
    </w:p>
    <w:p w:rsidR="00032E46" w:rsidRPr="00032E46" w:rsidRDefault="00032E46" w:rsidP="00032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E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32E46" w:rsidRPr="00032E46" w:rsidRDefault="00032E46" w:rsidP="00032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E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Уставом муниципального района «</w:t>
      </w:r>
      <w:proofErr w:type="spellStart"/>
      <w:r w:rsidRPr="00032E4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Щигровский</w:t>
      </w:r>
      <w:proofErr w:type="spellEnd"/>
      <w:r w:rsidRPr="0003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Курской области, с учетом результатов публичных слушаний по проекту «Внесение изменений в Правила землепользования и застройки муниципального образования «</w:t>
      </w:r>
      <w:proofErr w:type="spellStart"/>
      <w:r w:rsidRPr="00032E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proofErr w:type="spellEnd"/>
      <w:r w:rsidRPr="0003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032E4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3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области», Представительное Собрание </w:t>
      </w:r>
      <w:proofErr w:type="spellStart"/>
      <w:r w:rsidRPr="00032E4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3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proofErr w:type="gramStart"/>
      <w:r w:rsidRPr="0003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032E46">
        <w:rPr>
          <w:rFonts w:ascii="Times New Roman" w:eastAsia="Times New Roman" w:hAnsi="Times New Roman" w:cs="Times New Roman"/>
          <w:sz w:val="24"/>
          <w:szCs w:val="24"/>
          <w:lang w:eastAsia="ru-RU"/>
        </w:rPr>
        <w:t>ешило:</w:t>
      </w:r>
    </w:p>
    <w:p w:rsidR="00032E46" w:rsidRPr="00032E46" w:rsidRDefault="00032E46" w:rsidP="00032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E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2E46" w:rsidRPr="00032E46" w:rsidRDefault="00032E46" w:rsidP="00032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E4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изменения в Правила землепользования и застройки муниципального образования «</w:t>
      </w:r>
      <w:proofErr w:type="spellStart"/>
      <w:r w:rsidRPr="00032E4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Троицкокраснянский</w:t>
      </w:r>
      <w:proofErr w:type="spellEnd"/>
      <w:r w:rsidRPr="0003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032E4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3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в части изложения пояснительной записки в новой редакции.</w:t>
      </w:r>
    </w:p>
    <w:p w:rsidR="00032E46" w:rsidRPr="00032E46" w:rsidRDefault="00032E46" w:rsidP="00032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E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2E46" w:rsidRPr="00032E46" w:rsidRDefault="00032E46" w:rsidP="00032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E46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Решение вступает в силу со дня его официального опубликования.</w:t>
      </w:r>
    </w:p>
    <w:p w:rsidR="00032E46" w:rsidRPr="00032E46" w:rsidRDefault="00032E46" w:rsidP="00032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E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2E46" w:rsidRPr="00032E46" w:rsidRDefault="00032E46" w:rsidP="00032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E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2E46" w:rsidRPr="00032E46" w:rsidRDefault="00032E46" w:rsidP="00032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E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032E46" w:rsidRPr="00032E46" w:rsidRDefault="00032E46" w:rsidP="00032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Представительного Собрания                                                                    Н.Н. </w:t>
      </w:r>
      <w:proofErr w:type="spellStart"/>
      <w:r w:rsidRPr="00032E46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Шашков</w:t>
      </w:r>
      <w:proofErr w:type="spellEnd"/>
    </w:p>
    <w:p w:rsidR="00032E46" w:rsidRPr="00032E46" w:rsidRDefault="00032E46" w:rsidP="00032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2E4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3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032E46" w:rsidRPr="00032E46" w:rsidRDefault="00032E46" w:rsidP="00032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E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2E46" w:rsidRPr="00032E46" w:rsidRDefault="00032E46" w:rsidP="00032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032E46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032E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032E46" w:rsidRPr="00032E46" w:rsidRDefault="00032E46" w:rsidP="00032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E4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                                                            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32E46">
        <w:rPr>
          <w:rFonts w:ascii="Times New Roman" w:eastAsia="Times New Roman" w:hAnsi="Times New Roman" w:cs="Times New Roman"/>
          <w:sz w:val="24"/>
          <w:szCs w:val="24"/>
          <w:lang w:eastAsia="ru-RU"/>
        </w:rPr>
        <w:t>Ю.И. Астахов</w:t>
      </w:r>
    </w:p>
    <w:p w:rsidR="00032E46" w:rsidRPr="00032E46" w:rsidRDefault="00032E46" w:rsidP="00032E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E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2E46" w:rsidRPr="00032E46" w:rsidRDefault="00032E46" w:rsidP="000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E46">
        <w:rPr>
          <w:rFonts w:ascii="Times New Roman" w:eastAsia="Times New Roman" w:hAnsi="Times New Roman" w:cs="Times New Roman"/>
          <w:sz w:val="20"/>
          <w:szCs w:val="20"/>
          <w:lang w:eastAsia="ru-RU"/>
        </w:rPr>
        <w:t>г. Щигры</w:t>
      </w:r>
    </w:p>
    <w:p w:rsidR="00032E46" w:rsidRPr="00032E46" w:rsidRDefault="00032E46" w:rsidP="000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E46">
        <w:rPr>
          <w:rFonts w:ascii="Times New Roman" w:eastAsia="Times New Roman" w:hAnsi="Times New Roman" w:cs="Times New Roman"/>
          <w:sz w:val="20"/>
          <w:szCs w:val="20"/>
          <w:lang w:eastAsia="ru-RU"/>
        </w:rPr>
        <w:t>26 ноября 2020г.</w:t>
      </w:r>
    </w:p>
    <w:p w:rsidR="00032E46" w:rsidRPr="00032E46" w:rsidRDefault="00032E46" w:rsidP="00032E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2E46">
        <w:rPr>
          <w:rFonts w:ascii="Times New Roman" w:eastAsia="Times New Roman" w:hAnsi="Times New Roman" w:cs="Times New Roman"/>
          <w:sz w:val="20"/>
          <w:szCs w:val="20"/>
          <w:lang w:eastAsia="ru-RU"/>
        </w:rPr>
        <w:t>№ 149-4-ПС</w:t>
      </w:r>
    </w:p>
    <w:p w:rsidR="00C64865" w:rsidRDefault="00C64865"/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2E46"/>
    <w:rsid w:val="00032E46"/>
    <w:rsid w:val="00B61A55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1">
    <w:name w:val="heading 1"/>
    <w:basedOn w:val="a"/>
    <w:link w:val="10"/>
    <w:uiPriority w:val="9"/>
    <w:qFormat/>
    <w:rsid w:val="00032E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32E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32E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2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2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032E46"/>
    <w:rPr>
      <w:b/>
      <w:bCs/>
    </w:rPr>
  </w:style>
  <w:style w:type="paragraph" w:styleId="a4">
    <w:name w:val="Normal (Web)"/>
    <w:basedOn w:val="a"/>
    <w:uiPriority w:val="99"/>
    <w:semiHidden/>
    <w:unhideWhenUsed/>
    <w:rsid w:val="00032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2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2E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2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2024-05-08T08:01:00Z</dcterms:created>
  <dcterms:modified xsi:type="dcterms:W3CDTF">2024-05-08T08:01:00Z</dcterms:modified>
</cp:coreProperties>
</file>