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67" w:rsidRPr="00946865" w:rsidRDefault="00880035" w:rsidP="008800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</w:t>
      </w:r>
      <w:r w:rsidR="00B27592" w:rsidRPr="00946865">
        <w:rPr>
          <w:rFonts w:ascii="Times New Roman" w:hAnsi="Times New Roman" w:cs="Times New Roman"/>
          <w:sz w:val="24"/>
          <w:szCs w:val="24"/>
        </w:rPr>
        <w:t>П</w:t>
      </w:r>
      <w:r w:rsidR="00FD7D67" w:rsidRPr="00946865">
        <w:rPr>
          <w:rFonts w:ascii="Times New Roman" w:hAnsi="Times New Roman" w:cs="Times New Roman"/>
          <w:sz w:val="24"/>
          <w:szCs w:val="24"/>
        </w:rPr>
        <w:t>риложение 1</w:t>
      </w:r>
    </w:p>
    <w:p w:rsidR="00FD7D67" w:rsidRPr="00946865" w:rsidRDefault="00FD7D67" w:rsidP="00FD7D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946865" w:rsidRDefault="00FD7D67" w:rsidP="00FD7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865">
        <w:rPr>
          <w:rFonts w:ascii="Times New Roman" w:hAnsi="Times New Roman" w:cs="Times New Roman"/>
          <w:sz w:val="24"/>
          <w:szCs w:val="24"/>
        </w:rPr>
        <w:t>Утверждено</w:t>
      </w:r>
    </w:p>
    <w:p w:rsidR="00FD7D67" w:rsidRPr="00946865" w:rsidRDefault="00FD7D67" w:rsidP="00FD7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86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7D67" w:rsidRPr="00946865" w:rsidRDefault="00B27592" w:rsidP="00FD7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865">
        <w:rPr>
          <w:rFonts w:ascii="Times New Roman" w:hAnsi="Times New Roman" w:cs="Times New Roman"/>
          <w:sz w:val="24"/>
          <w:szCs w:val="24"/>
        </w:rPr>
        <w:t>Администрации Щигровского района</w:t>
      </w:r>
    </w:p>
    <w:p w:rsidR="00B27592" w:rsidRPr="00946865" w:rsidRDefault="00B27592" w:rsidP="00FD7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86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D7D67" w:rsidRPr="00946865" w:rsidRDefault="00B27592" w:rsidP="00FD7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865">
        <w:rPr>
          <w:rFonts w:ascii="Times New Roman" w:hAnsi="Times New Roman" w:cs="Times New Roman"/>
          <w:sz w:val="24"/>
          <w:szCs w:val="24"/>
        </w:rPr>
        <w:t xml:space="preserve">от  </w:t>
      </w:r>
      <w:r w:rsidR="00750098">
        <w:rPr>
          <w:rFonts w:ascii="Times New Roman" w:hAnsi="Times New Roman" w:cs="Times New Roman"/>
          <w:sz w:val="24"/>
          <w:szCs w:val="24"/>
        </w:rPr>
        <w:t>05</w:t>
      </w:r>
      <w:r w:rsidR="00946865" w:rsidRPr="00946865">
        <w:rPr>
          <w:rFonts w:ascii="Times New Roman" w:hAnsi="Times New Roman" w:cs="Times New Roman"/>
          <w:sz w:val="24"/>
          <w:szCs w:val="24"/>
        </w:rPr>
        <w:t>.04.</w:t>
      </w:r>
      <w:r w:rsidRPr="00946865">
        <w:rPr>
          <w:rFonts w:ascii="Times New Roman" w:hAnsi="Times New Roman" w:cs="Times New Roman"/>
          <w:sz w:val="24"/>
          <w:szCs w:val="24"/>
        </w:rPr>
        <w:t xml:space="preserve">2022 г. N </w:t>
      </w:r>
      <w:r w:rsidR="00946865" w:rsidRPr="00946865">
        <w:rPr>
          <w:rFonts w:ascii="Times New Roman" w:hAnsi="Times New Roman" w:cs="Times New Roman"/>
          <w:sz w:val="24"/>
          <w:szCs w:val="24"/>
        </w:rPr>
        <w:t>142</w:t>
      </w:r>
    </w:p>
    <w:p w:rsidR="00FD7D67" w:rsidRPr="00946865" w:rsidRDefault="00FD7D67" w:rsidP="00FD7D67">
      <w:pPr>
        <w:spacing w:after="1"/>
        <w:rPr>
          <w:sz w:val="24"/>
          <w:szCs w:val="24"/>
        </w:rPr>
      </w:pPr>
    </w:p>
    <w:p w:rsidR="00FD7D67" w:rsidRDefault="00FD7D67" w:rsidP="00FD7D67">
      <w:pPr>
        <w:pStyle w:val="ConsPlusNormal"/>
      </w:pPr>
    </w:p>
    <w:p w:rsidR="00604EBB" w:rsidRPr="00084BB6" w:rsidRDefault="00604EBB" w:rsidP="00084B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Договор №___ на установку и эксплуатацию рекламной конструкции</w:t>
      </w:r>
      <w:r w:rsidR="007946A2" w:rsidRPr="004E6270">
        <w:rPr>
          <w:rFonts w:ascii="Times New Roman" w:hAnsi="Times New Roman" w:cs="Times New Roman"/>
          <w:sz w:val="24"/>
          <w:szCs w:val="24"/>
        </w:rPr>
        <w:t xml:space="preserve"> </w:t>
      </w:r>
      <w:r w:rsidR="007946A2">
        <w:rPr>
          <w:rFonts w:ascii="Times New Roman" w:hAnsi="Times New Roman" w:cs="Times New Roman"/>
          <w:sz w:val="24"/>
          <w:szCs w:val="24"/>
        </w:rPr>
        <w:t>на земельных участках, находящихся</w:t>
      </w:r>
      <w:r w:rsidR="007946A2" w:rsidRPr="0002544C">
        <w:rPr>
          <w:rFonts w:ascii="Times New Roman" w:hAnsi="Times New Roman" w:cs="Times New Roman"/>
          <w:sz w:val="24"/>
          <w:szCs w:val="24"/>
        </w:rPr>
        <w:t xml:space="preserve"> в му</w:t>
      </w:r>
      <w:r w:rsidR="007946A2">
        <w:rPr>
          <w:rFonts w:ascii="Times New Roman" w:hAnsi="Times New Roman" w:cs="Times New Roman"/>
          <w:sz w:val="24"/>
          <w:szCs w:val="24"/>
        </w:rPr>
        <w:t>ниципальной собственности муниципального образования «</w:t>
      </w:r>
      <w:proofErr w:type="spellStart"/>
      <w:r w:rsidR="007946A2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7946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946A2" w:rsidRPr="0002544C">
        <w:rPr>
          <w:rFonts w:ascii="Times New Roman" w:hAnsi="Times New Roman" w:cs="Times New Roman"/>
          <w:sz w:val="24"/>
          <w:szCs w:val="24"/>
        </w:rPr>
        <w:t xml:space="preserve"> Курской области или государственная собственность на ко</w:t>
      </w:r>
      <w:r w:rsidR="007946A2">
        <w:rPr>
          <w:rFonts w:ascii="Times New Roman" w:hAnsi="Times New Roman" w:cs="Times New Roman"/>
          <w:sz w:val="24"/>
          <w:szCs w:val="24"/>
        </w:rPr>
        <w:t>торые не разграничена, на зданиях, на недвижимом имуществе и прочих объектах</w:t>
      </w:r>
      <w:r w:rsidR="003E6719">
        <w:rPr>
          <w:rFonts w:ascii="Times New Roman" w:hAnsi="Times New Roman" w:cs="Times New Roman"/>
          <w:sz w:val="24"/>
          <w:szCs w:val="24"/>
        </w:rPr>
        <w:t>, находящих</w:t>
      </w:r>
      <w:r w:rsidR="007946A2" w:rsidRPr="0002544C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87654F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Щигры                                                     </w:t>
      </w:r>
      <w:r w:rsidR="00FD7D67" w:rsidRPr="00084BB6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________ 20__ г.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    </w:t>
      </w:r>
      <w:r w:rsidR="007E5791">
        <w:rPr>
          <w:rFonts w:ascii="Times New Roman" w:hAnsi="Times New Roman" w:cs="Times New Roman"/>
          <w:sz w:val="24"/>
          <w:szCs w:val="24"/>
        </w:rPr>
        <w:t>Администрация Щигровского района Курской области</w:t>
      </w:r>
      <w:r w:rsidRPr="00084BB6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- Уполномоченный орган), в лице __________________________________________,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(далее     по         тексту -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),       в       лице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Сторонами  заключили настоящий договор </w:t>
      </w:r>
      <w:proofErr w:type="gramStart"/>
      <w:r w:rsidRPr="00084BB6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следующем: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устанавливает рекламную конструкцию для распространения наружной рекламы на территории муницип</w:t>
      </w:r>
      <w:r w:rsidR="00C144B8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C144B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C144B8"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Pr="00084BB6">
        <w:rPr>
          <w:rFonts w:ascii="Times New Roman" w:hAnsi="Times New Roman" w:cs="Times New Roman"/>
          <w:sz w:val="24"/>
          <w:szCs w:val="24"/>
        </w:rPr>
        <w:t xml:space="preserve"> и осуществляет ее эксплуатацию, техническое обслуживание.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1.2. С целью установки рекламной конструкции и распространения наружной рекламы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Рекламораспрастранителю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предоставляется рекламное место для установки рекламной конструкции: типа ______________________, количество сторон _________, площадь информационного поля рекламной конструкции ________________.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084BB6">
        <w:rPr>
          <w:rFonts w:ascii="Times New Roman" w:hAnsi="Times New Roman" w:cs="Times New Roman"/>
          <w:sz w:val="24"/>
          <w:szCs w:val="24"/>
        </w:rPr>
        <w:t>1.3. Место размещения рекламной конструкции находится по адресу ____________________________________________________________________.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1.4. Место под установку рекламной конструкции считается переданным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с момента подписания акта приема-передачи рекламного места.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2. ПОРЯДОК ЗАКЛЮЧЕНИЯ. СРОК ДЕЙСТВИЯ ДОГОВОРА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084BB6">
        <w:rPr>
          <w:rFonts w:ascii="Times New Roman" w:hAnsi="Times New Roman" w:cs="Times New Roman"/>
          <w:sz w:val="24"/>
          <w:szCs w:val="24"/>
        </w:rPr>
        <w:t>2.1. Настоящий договор заключается с победителем торгов после оплаты стоимости права заключения договора в соответствии с протоколом проведения _______________________ N ____ от "___" _______ 20___ г. сроком на ________ лет.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обоими Сторонами.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2.3. По окончании срока действия договора обязательства Сторон по договору прекращаются независимо от добросовестности действий Сторон при его исполнении.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3.1. Права и обязанности Уполномоченного органа: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3.1.1. Предоставить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место, указанное в </w:t>
      </w:r>
      <w:hyperlink w:anchor="P69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 срок, указанный в </w:t>
      </w:r>
      <w:hyperlink w:anchor="P74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договора, для проектирования установки рекламной конструкции и последующей ее установки и эксплуатации.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3.1.2. Не создавать препятствий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при монтаже рекламной конструкции при условии наличия у последнего разрешительной документации.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3.1.3. Уполномоченный орган вправе в течение всего срока действия настоящего договора осуществлять контроль за техническим состоянием и внешним видом рекламной конструкции. В случае выявления несоответствия технического состояния или внешнего вида рекламной конструкции Уполномоченный орган направляет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требования об устранении нарушений условий размещения рекламной конструкции с указанием срока устранения нарушений.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084BB6">
        <w:rPr>
          <w:rFonts w:ascii="Times New Roman" w:hAnsi="Times New Roman" w:cs="Times New Roman"/>
          <w:sz w:val="24"/>
          <w:szCs w:val="24"/>
        </w:rPr>
        <w:t>3.1.4. Уполномоченный орган вправе демонтировать рекламную конструкцию: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в соответствии с принятым решением суда;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по истечении срока, указанного в </w:t>
      </w:r>
      <w:hyperlink w:anchor="P74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О предстоящем демонтаже Уполномоченный орган уведомляет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за 30 дней до даты проведения демонтажа.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В случае аннулирования разрешения на установку и эксплуатацию рекламной конструкции или признания его недействительным Уполномоченный орган вправе удалить информацию, размещенную на рекламной конструкции, и осуществить ее демонтаж.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Уполномоченный орган не несет перед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ответственности за убытки, возникшие вследствие такого демонтажа.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084BB6">
        <w:rPr>
          <w:rFonts w:ascii="Times New Roman" w:hAnsi="Times New Roman" w:cs="Times New Roman"/>
          <w:sz w:val="24"/>
          <w:szCs w:val="24"/>
        </w:rPr>
        <w:t>3.1.5. Уполномоченный орган вправе самостоятельно или силами третьих лиц произвести демонтаж рекламной конструкции или ее составной части в случае производства аварийных работ в месте установки рекламной конструкции, выполнение которых невозможно без демонтажа рекламной конструкции.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По факту демонтажа рекламной конструкции Уполномоченный орган уведомляет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. Уполномоченный орган не возмещает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затраты, связанные с восстановлением рекламной конструкции.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084BB6">
        <w:rPr>
          <w:rFonts w:ascii="Times New Roman" w:hAnsi="Times New Roman" w:cs="Times New Roman"/>
          <w:sz w:val="24"/>
          <w:szCs w:val="24"/>
        </w:rPr>
        <w:t xml:space="preserve">3.1.6. Уполномоченный орган вправе самостоятельно или силами третьих лиц демонтировать рекламную конструкцию или ее составную часть с последующим уведомлением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без возмещения ему затрат, связанных с восстановлением рекламной конструкции, и с возмещением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затрат Уполномоченному органу, понесенных при производстве работ по демонтажу, в случаях: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1) если рекламная конструкция угрожает жизни и здоровью граждан, а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не принимает меры по устранению угрозы;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2) при невыполнении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обязательств по демонтажу рекламной конструкции согласно </w:t>
      </w:r>
      <w:hyperlink w:anchor="P104" w:history="1">
        <w:r w:rsidRPr="00084BB6">
          <w:rPr>
            <w:rFonts w:ascii="Times New Roman" w:hAnsi="Times New Roman" w:cs="Times New Roman"/>
            <w:sz w:val="24"/>
            <w:szCs w:val="24"/>
          </w:rPr>
          <w:t>пункту 3.2.6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084BB6">
        <w:rPr>
          <w:rFonts w:ascii="Times New Roman" w:hAnsi="Times New Roman" w:cs="Times New Roman"/>
          <w:sz w:val="24"/>
          <w:szCs w:val="24"/>
        </w:rPr>
        <w:t>3.1.7. Уполномоченный орган вправе распространять социальную рекламу на рекламной конструкции в соответствии с нормами действующего законодательства и иных нормативно-правовых актов.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Монтаж, размещение и демонтаж социальной рекламы производятся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без взимания платы с Уполномоченного органа, график размещения рекламы для каждой из сторон конструкции устанавливается ежегодно дополнительным соглашением к договору, демонтаж рекламных материалов по окончании сроков размещения производится с последующим возвратом </w:t>
      </w:r>
      <w:r w:rsidRPr="00084BB6">
        <w:rPr>
          <w:rFonts w:ascii="Times New Roman" w:hAnsi="Times New Roman" w:cs="Times New Roman"/>
          <w:sz w:val="24"/>
          <w:szCs w:val="24"/>
        </w:rPr>
        <w:lastRenderedPageBreak/>
        <w:t>Уполномоченному органу.</w:t>
      </w:r>
    </w:p>
    <w:p w:rsidR="00FD7D67" w:rsidRPr="00084BB6" w:rsidRDefault="00FD7D67" w:rsidP="000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(п. 3.1.7 в ред. </w:t>
      </w:r>
      <w:hyperlink r:id="rId4" w:history="1">
        <w:r w:rsidRPr="00084BB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Администрации г. Курска от 11.11.2014 N 4366)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8"/>
      <w:bookmarkEnd w:id="7"/>
      <w:r w:rsidRPr="00084BB6">
        <w:rPr>
          <w:rFonts w:ascii="Times New Roman" w:hAnsi="Times New Roman" w:cs="Times New Roman"/>
          <w:sz w:val="24"/>
          <w:szCs w:val="24"/>
        </w:rPr>
        <w:t xml:space="preserve">3.2. Права и обязанности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после заключения настоящего договора разработать проект для установки и эксплуатации рекламной конструкции на предоставленном рекламном месте, соответствующий требованиям безопасности жизни и здоровью граждан, в том числе безопасности дорожного движения, с учетом зон охраны инженерных сетей и коммуникаций, получить разрешение на установку и эксплуатацию рекламной конструкции в установленном порядке. В случае несоответствия рекламной конструкции территориальному размещению, внешнему виду, техническим параметрам, утвержденному проекту - в недельный срок устранить отклонения от проекта.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осуществить установку (монтаж) рекламной конструкции не позднее 1 года с момента получения разрешения на ее установку и эксплуатацию.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несет ответственность за техническое состояние и внешний вид рекламного места и рекламной конструкции в период эксплуатации.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разместить на рекламной конструкции маркировку со своим наименованием и номером контактного телефона.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по настоящему договору. Задержка оплаты более чем на 2 месяца является основанием для досрочного расторжения настоящего договора Уполномоченным органом в одностороннем порядке, предусмотренном действующим законодательством РФ.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4"/>
      <w:bookmarkEnd w:id="8"/>
      <w:r w:rsidRPr="00084BB6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осуществить демонтаж рекламной конструкции в течение 30 дней с момента окончания срока действия разрешения на установку и эксплуатацию рекламной конструкции, аннулирования разрешения или признания выданного разрешения недействительным, а также с момента окончания срока действия настоящего договора или при досрочном его расторжении.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При невыполнении в срок демонтажа и восстановительных работ, а также в случаях, предусмотренных </w:t>
      </w:r>
      <w:hyperlink w:anchor="P92" w:history="1">
        <w:r w:rsidRPr="00084BB6">
          <w:rPr>
            <w:rFonts w:ascii="Times New Roman" w:hAnsi="Times New Roman" w:cs="Times New Roman"/>
            <w:sz w:val="24"/>
            <w:szCs w:val="24"/>
          </w:rPr>
          <w:t>пунктом 3.1.6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договора, указанные работы выполняются Уполномоченным органом самостоятельно или силами третьих лиц, а затраты подлежат взысканию с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3.2.7.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уведомить Уполномоченный орган о факте установки рекламной конструкции в течение 5 дней со дня ее установки.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использовать конструкцию для размещения рекламы, социальной рекламы в соответствии с нормами действующего законодательства РФ и иных нормативно-правовых актов.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3.2.9.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размещать на рекламной конструкции социальную рекламу и (или) социально значимую городскую рекламу при проведении общегосударственных и общегородских праздников в порядке, указанном в </w:t>
      </w:r>
      <w:hyperlink w:anchor="P95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3.1.7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3.2.10. В случае передачи права пользования рекламной конструкцией другим физическим или юридическим лицам ответственность за исполнение обязательств по настоящему договору сохраняется за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уведомить Уполномоченный орган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3.2.11.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в случае установки рекламной конструкции на земельном участке обеспечить заглубление бетонного основания рекламной конструкции и осуществить восстановление поверхности земельного участка.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В случаях, когда по объективным причинам фундамент не может быть заглублен, необходимо обеспечить его декоративное оформление в соответствии с условиями, </w:t>
      </w:r>
      <w:r w:rsidRPr="00084BB6">
        <w:rPr>
          <w:rFonts w:ascii="Times New Roman" w:hAnsi="Times New Roman" w:cs="Times New Roman"/>
          <w:sz w:val="24"/>
          <w:szCs w:val="24"/>
        </w:rPr>
        <w:lastRenderedPageBreak/>
        <w:t>определенными разрешением на установку и эксплуатацию рекламной конструкции, нормативными актами, предписаниями Уполномоченного органа.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3.2.12.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демонтировать бетонное основание и привести в первоначальный вид земельный участок, на котором установлена рекламная конструкция, по окончании срока действия настоящего договора, а также в случае его досрочного расторжения в порядке, установленном Федеральным </w:t>
      </w:r>
      <w:hyperlink r:id="rId5" w:history="1">
        <w:r w:rsidRPr="00084B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от 13.03.2006 N 38-ФЗ "О рекламе".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3.2.13. При демонтаже рекламной конструкции согласно </w:t>
      </w:r>
      <w:hyperlink w:anchor="P92" w:history="1">
        <w:r w:rsidRPr="00084BB6">
          <w:rPr>
            <w:rFonts w:ascii="Times New Roman" w:hAnsi="Times New Roman" w:cs="Times New Roman"/>
            <w:sz w:val="24"/>
            <w:szCs w:val="24"/>
          </w:rPr>
          <w:t>пункту 3.1.6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самостоятельно произвести транспортировку от места хранения и оплатить Уполномоченному органу расходы, связанные с производством работ, транспортировкой, хранением рекламной конструкции.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5"/>
      <w:bookmarkEnd w:id="9"/>
      <w:r w:rsidRPr="00084BB6">
        <w:rPr>
          <w:rFonts w:ascii="Times New Roman" w:hAnsi="Times New Roman" w:cs="Times New Roman"/>
          <w:sz w:val="24"/>
          <w:szCs w:val="24"/>
        </w:rPr>
        <w:t xml:space="preserve">3.2.14.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в течение 10 дней установить на прежнем месте рекламную конструкцию, которая была временно демонтирована в связи с проведением аварийных, планово-профилактических и других видов работ.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В этом случае период пользования рекламным местом продлевается на количество дней, в течение которых рекламная конструкция была временно демонтирована, о чем составляется акт, подписываемый двумя сторонами.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3.2.15.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производить своевременный ремонт, окраску и замену составных частей рекламной конструкции, поддерживать ее внешний вид в надлежащем состоянии. При установке и эксплуатации рекламной конструкции руководствоваться Правилами благоустройства территории муниципального образования "Город Курск". В случае обрыва рекламного изображения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в течение 24 часов с момента установления факта обрыва произвести санитарную уборку прилегающей территории и восстановление (замену) рекламного изображения. В случае, если в результате эксплуатации рекламной конструкции ее состояние угрожает жизни и здоровью граждан,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обязан принять все возможные меры к устранению данной угрозы.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8"/>
      <w:bookmarkEnd w:id="10"/>
      <w:r w:rsidRPr="00084BB6">
        <w:rPr>
          <w:rFonts w:ascii="Times New Roman" w:hAnsi="Times New Roman" w:cs="Times New Roman"/>
          <w:sz w:val="24"/>
          <w:szCs w:val="24"/>
        </w:rPr>
        <w:t xml:space="preserve">    3.2.16. Дополнит</w:t>
      </w:r>
      <w:r w:rsidR="000C18F2">
        <w:rPr>
          <w:rFonts w:ascii="Times New Roman" w:hAnsi="Times New Roman" w:cs="Times New Roman"/>
          <w:sz w:val="24"/>
          <w:szCs w:val="24"/>
        </w:rPr>
        <w:t xml:space="preserve">ельные условия согласно заявке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и конкурсным условиям: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 (заполняется, если договор заключается по результатам конкурса)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4. ПЛАТЕЖИ И РАСЧЕТЫ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4.1. Размер платы по настоящему договору определяется в соответствии с порядком расчета, утвержденным постановле</w:t>
      </w:r>
      <w:r w:rsidR="00AE6768">
        <w:rPr>
          <w:rFonts w:ascii="Times New Roman" w:hAnsi="Times New Roman" w:cs="Times New Roman"/>
          <w:sz w:val="24"/>
          <w:szCs w:val="24"/>
        </w:rPr>
        <w:t>нием Администрации Щигровского района Курской области</w:t>
      </w:r>
      <w:r w:rsidRPr="00084BB6">
        <w:rPr>
          <w:rFonts w:ascii="Times New Roman" w:hAnsi="Times New Roman" w:cs="Times New Roman"/>
          <w:sz w:val="24"/>
          <w:szCs w:val="24"/>
        </w:rPr>
        <w:t xml:space="preserve"> N ______________ от ___________________, и составляет ________________ в месяц, НДС не облагается.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Расчет платы определяется приложением к настоящему договору и является его неотъемлемой частью.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4.2. Порядок уплаты платежей, предусмотренных настоящим договором: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4.2.1. Форма оплаты: безналичный расчет.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4.2.2 Сумму в размере ___________ по настоящему договору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оплачивает ежемесячно не позднее 15-го числа месяца, следующего за расчетным.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4.3. Исключен. - </w:t>
      </w:r>
      <w:hyperlink r:id="rId6" w:history="1">
        <w:r w:rsidRPr="00084BB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Администрации г. Курска от 11.11.2014 N 4366.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4.4. Уполномоченный орган вправе в одностороннем порядке изменить размер платы по настоящему договору в случае изменения базовой ставки платы за пользование рекламным местом и в других случаях, предусмотренных действующим законодательством, но не чаще одного раза в год.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5.2. В случае нарушения порядка и сроков платы по настоящему договору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уплачивает пени в размере 1/300 ставки рефинансирования ЦБ РФ, действующей на день фактического исполнения денежного обязательства, от суммы задолженности за каждый день просрочки.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5.3. За неисполнение обязательств, предусмотренных </w:t>
      </w:r>
      <w:hyperlink w:anchor="P98" w:history="1">
        <w:r w:rsidRPr="00084BB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трех процентов от суммы настоящего договора. При этом случай неисполнения обязательств наступает после получения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повторного предписания Уполномоченного органа.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Неустойка подлежит уплате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в течение 30 дней с момента получения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повторного предписания.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5.4. Стороны освобождаются от ответственности за частичное или неполное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сторона не могла предвидеть, предотвратить разумными мерами.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5.5. В случае демонтажа рекламной конструкции по основаниям, указанным в </w:t>
      </w:r>
      <w:hyperlink w:anchor="P84" w:history="1">
        <w:r w:rsidRPr="00084BB6">
          <w:rPr>
            <w:rFonts w:ascii="Times New Roman" w:hAnsi="Times New Roman" w:cs="Times New Roman"/>
            <w:sz w:val="24"/>
            <w:szCs w:val="24"/>
          </w:rPr>
          <w:t>пунктах 3.1.4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 w:history="1">
        <w:r w:rsidRPr="00084BB6">
          <w:rPr>
            <w:rFonts w:ascii="Times New Roman" w:hAnsi="Times New Roman" w:cs="Times New Roman"/>
            <w:sz w:val="24"/>
            <w:szCs w:val="24"/>
          </w:rPr>
          <w:t>3.1.5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084BB6">
          <w:rPr>
            <w:rFonts w:ascii="Times New Roman" w:hAnsi="Times New Roman" w:cs="Times New Roman"/>
            <w:sz w:val="24"/>
            <w:szCs w:val="24"/>
          </w:rPr>
          <w:t>3.1.6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расходы по демонтажу, транспортировке, хранению и (или) утилизации, а также по приведению рекламного места в первоначальное состояние, понесенные Уполномоченным органом и (или) другими исполнителями указанных работ, подлежат возмещению в полном объеме за счет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5.6. Уплата суммы неустойки по настоящему договору не освобождает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от исполнения обязательств.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5.7. Уполномоченный орган не несет ответственности за ущерб, причиненный рекламной конструкции, за упущенную выгоду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в случаях ее демонтажа согласно </w:t>
      </w:r>
      <w:hyperlink w:anchor="P90" w:history="1">
        <w:r w:rsidRPr="00084BB6">
          <w:rPr>
            <w:rFonts w:ascii="Times New Roman" w:hAnsi="Times New Roman" w:cs="Times New Roman"/>
            <w:sz w:val="24"/>
            <w:szCs w:val="24"/>
          </w:rPr>
          <w:t>пунктам 3.1.5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084BB6">
          <w:rPr>
            <w:rFonts w:ascii="Times New Roman" w:hAnsi="Times New Roman" w:cs="Times New Roman"/>
            <w:sz w:val="24"/>
            <w:szCs w:val="24"/>
          </w:rPr>
          <w:t>3.1.6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6.1. Настоящий договор может быть изменен или расторгнут по взаимному согласию Сторон, а также по инициативе одной из Сторон в случаях, указанных в договоре.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вправе расторгнуть настоящий договор в одностороннем порядке, уведомив об этом Уполномоченный орган в письменной форме не позднее одного месяца, исчисляемого с даты принятия такого решения.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6.3. Уполномоченный орган вправе расторгнуть настоящий договор в одностороннем порядке, уведомив о принятом решении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в месячный срок, исчисляемый с даты принятия такого решения, в случаях: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9"/>
      <w:bookmarkEnd w:id="11"/>
      <w:r w:rsidRPr="00084BB6">
        <w:rPr>
          <w:rFonts w:ascii="Times New Roman" w:hAnsi="Times New Roman" w:cs="Times New Roman"/>
          <w:sz w:val="24"/>
          <w:szCs w:val="24"/>
        </w:rPr>
        <w:t>6.3.1. невнесения в установленный срок платы, предусмотренной договором, если просрочка платежа составляет более двух месяцев;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0"/>
      <w:bookmarkEnd w:id="12"/>
      <w:r w:rsidRPr="00084BB6">
        <w:rPr>
          <w:rFonts w:ascii="Times New Roman" w:hAnsi="Times New Roman" w:cs="Times New Roman"/>
          <w:sz w:val="24"/>
          <w:szCs w:val="24"/>
        </w:rPr>
        <w:t>6.3.2. двукратного невыполнения предписания Уполномоченного органа об устранении несоответствия рекламной конструкции разрешению и техническим требованиям, определенным для рекламной конструкции данного типа;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1"/>
      <w:bookmarkEnd w:id="13"/>
      <w:r w:rsidRPr="00084BB6">
        <w:rPr>
          <w:rFonts w:ascii="Times New Roman" w:hAnsi="Times New Roman" w:cs="Times New Roman"/>
          <w:sz w:val="24"/>
          <w:szCs w:val="24"/>
        </w:rPr>
        <w:t xml:space="preserve">6.3.3. неисполнения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обязательств по размещению социальной рекламы или неоднократного (более чем 2 раза) неисполнения обязательств, предусмотренных </w:t>
      </w:r>
      <w:hyperlink w:anchor="P98" w:history="1">
        <w:r w:rsidRPr="00084BB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2"/>
      <w:bookmarkEnd w:id="14"/>
      <w:r w:rsidRPr="00084BB6">
        <w:rPr>
          <w:rFonts w:ascii="Times New Roman" w:hAnsi="Times New Roman" w:cs="Times New Roman"/>
          <w:sz w:val="24"/>
          <w:szCs w:val="24"/>
        </w:rPr>
        <w:t xml:space="preserve">6.3.4. неисполнения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при установке и эксплуатации рекламной конструкции Правил благоустр</w:t>
      </w:r>
      <w:r w:rsidR="00511A8F">
        <w:rPr>
          <w:rFonts w:ascii="Times New Roman" w:hAnsi="Times New Roman" w:cs="Times New Roman"/>
          <w:sz w:val="24"/>
          <w:szCs w:val="24"/>
        </w:rPr>
        <w:t>ойства территории муниципальных образований Щигровского района Курской области</w:t>
      </w:r>
      <w:r w:rsidRPr="00084BB6">
        <w:rPr>
          <w:rFonts w:ascii="Times New Roman" w:hAnsi="Times New Roman" w:cs="Times New Roman"/>
          <w:sz w:val="24"/>
          <w:szCs w:val="24"/>
        </w:rPr>
        <w:t>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3"/>
      <w:bookmarkEnd w:id="15"/>
      <w:r w:rsidRPr="00084BB6">
        <w:rPr>
          <w:rFonts w:ascii="Times New Roman" w:hAnsi="Times New Roman" w:cs="Times New Roman"/>
          <w:sz w:val="24"/>
          <w:szCs w:val="24"/>
        </w:rPr>
        <w:lastRenderedPageBreak/>
        <w:t>6.3.5. изменения схемы размещения рекламных конструкций на земельных участках независимо от форм собственности, а также на зданиях или ином недвиж</w:t>
      </w:r>
      <w:r w:rsidR="005C54D4">
        <w:rPr>
          <w:rFonts w:ascii="Times New Roman" w:hAnsi="Times New Roman" w:cs="Times New Roman"/>
          <w:sz w:val="24"/>
          <w:szCs w:val="24"/>
        </w:rPr>
        <w:t xml:space="preserve">имом имуществе, находящихся в </w:t>
      </w:r>
      <w:r w:rsidRPr="00084BB6">
        <w:rPr>
          <w:rFonts w:ascii="Times New Roman" w:hAnsi="Times New Roman" w:cs="Times New Roman"/>
          <w:sz w:val="24"/>
          <w:szCs w:val="24"/>
        </w:rPr>
        <w:t>муниципальной собственности муниципа</w:t>
      </w:r>
      <w:r w:rsidR="005C54D4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5C54D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5C54D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84BB6">
        <w:rPr>
          <w:rFonts w:ascii="Times New Roman" w:hAnsi="Times New Roman" w:cs="Times New Roman"/>
          <w:sz w:val="24"/>
          <w:szCs w:val="24"/>
        </w:rPr>
        <w:t>, а также изменения проекта планировки территории, на которой установлена и эксплуатируется рекламная конструкция;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r w:rsidRPr="00084BB6">
        <w:rPr>
          <w:rFonts w:ascii="Times New Roman" w:hAnsi="Times New Roman" w:cs="Times New Roman"/>
          <w:sz w:val="24"/>
          <w:szCs w:val="24"/>
        </w:rPr>
        <w:t>6.3.6. возникновения угрозы разрушения объектов, к которым присоединяется рекламная конструкция;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5"/>
      <w:bookmarkEnd w:id="17"/>
      <w:r w:rsidRPr="00084BB6">
        <w:rPr>
          <w:rFonts w:ascii="Times New Roman" w:hAnsi="Times New Roman" w:cs="Times New Roman"/>
          <w:sz w:val="24"/>
          <w:szCs w:val="24"/>
        </w:rPr>
        <w:t>6.3.7. изменения назначения или ликвидации (сноса) объектов, к которым присоединена рекламная конструкция, и невозможности дальнейшего предоставления места для установки рекламной конструкции (прокладка дорог, реконструкция зданий и сооружений и т.п.);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6.3.8. если рекламная конструкция не была установлена в течение одного года с даты выдачи разрешения на установку и эксплуатацию рекламной конструкции;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6.3.9. при невыполнении конкурсных условий, указанных в </w:t>
      </w:r>
      <w:hyperlink w:anchor="P118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3.2.16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6.3.10. в случае аннулирования разрешения (признания его недействительным) в порядке, определенном Федеральным </w:t>
      </w:r>
      <w:hyperlink r:id="rId7" w:history="1">
        <w:r w:rsidRPr="00084B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от 13.03.2006 N 38-ФЗ "О рекламе".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149" w:history="1">
        <w:r w:rsidRPr="00084BB6">
          <w:rPr>
            <w:rFonts w:ascii="Times New Roman" w:hAnsi="Times New Roman" w:cs="Times New Roman"/>
            <w:sz w:val="24"/>
            <w:szCs w:val="24"/>
          </w:rPr>
          <w:t>пунктами 6.3.1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" w:history="1">
        <w:r w:rsidRPr="00084BB6">
          <w:rPr>
            <w:rFonts w:ascii="Times New Roman" w:hAnsi="Times New Roman" w:cs="Times New Roman"/>
            <w:sz w:val="24"/>
            <w:szCs w:val="24"/>
          </w:rPr>
          <w:t>6.3.2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1" w:history="1">
        <w:r w:rsidRPr="00084BB6">
          <w:rPr>
            <w:rFonts w:ascii="Times New Roman" w:hAnsi="Times New Roman" w:cs="Times New Roman"/>
            <w:sz w:val="24"/>
            <w:szCs w:val="24"/>
          </w:rPr>
          <w:t>6.3.3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 w:history="1">
        <w:r w:rsidRPr="00084BB6">
          <w:rPr>
            <w:rFonts w:ascii="Times New Roman" w:hAnsi="Times New Roman" w:cs="Times New Roman"/>
            <w:sz w:val="24"/>
            <w:szCs w:val="24"/>
          </w:rPr>
          <w:t>6.3.4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4" w:history="1">
        <w:r w:rsidRPr="00084BB6">
          <w:rPr>
            <w:rFonts w:ascii="Times New Roman" w:hAnsi="Times New Roman" w:cs="Times New Roman"/>
            <w:sz w:val="24"/>
            <w:szCs w:val="24"/>
          </w:rPr>
          <w:t>6.3.6</w:t>
        </w:r>
      </w:hyperlink>
      <w:r w:rsidRPr="00084BB6">
        <w:rPr>
          <w:rFonts w:ascii="Times New Roman" w:hAnsi="Times New Roman" w:cs="Times New Roman"/>
          <w:sz w:val="24"/>
          <w:szCs w:val="24"/>
        </w:rPr>
        <w:t>, 6.3.8, 6.3.9 настоящего договора, денежные средства, перечисленные в качестве оплаты права заключения договора, возврату не подлежат.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153" w:history="1">
        <w:r w:rsidRPr="00084BB6">
          <w:rPr>
            <w:rFonts w:ascii="Times New Roman" w:hAnsi="Times New Roman" w:cs="Times New Roman"/>
            <w:sz w:val="24"/>
            <w:szCs w:val="24"/>
          </w:rPr>
          <w:t>пунктами 6.3.5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084BB6">
          <w:rPr>
            <w:rFonts w:ascii="Times New Roman" w:hAnsi="Times New Roman" w:cs="Times New Roman"/>
            <w:sz w:val="24"/>
            <w:szCs w:val="24"/>
          </w:rPr>
          <w:t>6.3.7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договора, денежные средства, перечисленные в качестве оплаты права заключения договора, возвращаются пропорционально количеству дней, на которые сократился срок действия договора.</w:t>
      </w:r>
    </w:p>
    <w:p w:rsidR="00FD7D67" w:rsidRPr="00084BB6" w:rsidRDefault="00FD7D67" w:rsidP="000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084BB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Администрации г. Курска от 11.11.2014 N 4366)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6.4. Вносимые в договор изменения оформляются дополнительным соглашением.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6.5. Досрочное прекращение или расторжение договора влечет за собой аннулирование разрешения на установку и эксплуатацию рекламной конструкции.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7.1. Временный демонтаж рекламной конструкции, вы</w:t>
      </w:r>
      <w:r w:rsidR="00FE598E">
        <w:rPr>
          <w:rFonts w:ascii="Times New Roman" w:hAnsi="Times New Roman" w:cs="Times New Roman"/>
          <w:sz w:val="24"/>
          <w:szCs w:val="24"/>
        </w:rPr>
        <w:t>званный производством районными</w:t>
      </w:r>
      <w:r w:rsidRPr="00084BB6">
        <w:rPr>
          <w:rFonts w:ascii="Times New Roman" w:hAnsi="Times New Roman" w:cs="Times New Roman"/>
          <w:sz w:val="24"/>
          <w:szCs w:val="24"/>
        </w:rPr>
        <w:t xml:space="preserve"> службами аварийных, планово-профилактических работ и других работ на территории места установки рекламной конструкции либо ремонтом или заменой несущей конструкции, не является нарушением условий договора.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В данном случае срок действия договора продлевается на количество дней, в течение которых рекламная конструкция была временно демонтирована. Начало срока исчисляется с даты, указанной в уведомлении, оформляемом в порядке, предусмотренном </w:t>
      </w:r>
      <w:hyperlink w:anchor="P115" w:history="1">
        <w:r w:rsidRPr="00084BB6">
          <w:rPr>
            <w:rFonts w:ascii="Times New Roman" w:hAnsi="Times New Roman" w:cs="Times New Roman"/>
            <w:sz w:val="24"/>
            <w:szCs w:val="24"/>
          </w:rPr>
          <w:t>пункте 3.2.14</w:t>
        </w:r>
      </w:hyperlink>
      <w:r w:rsidRPr="00084B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Оплата по договору за данный период времени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не начисляется.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По окончании аварийных, планово-профилактических работ и других работ на территории места установки рекламной конструкции сторонами подписывается двусторонний акт.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    7.2. __________________________________________________________________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8.1. Настоящий договор составлен в 2 подлинных экземплярах, по одному для каждой из Сторон.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8.2. В случаях, не предусмотренных настоящим договором, Стороны </w:t>
      </w:r>
      <w:r w:rsidRPr="00084BB6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 РФ.</w:t>
      </w:r>
    </w:p>
    <w:p w:rsidR="00FD7D67" w:rsidRPr="00084BB6" w:rsidRDefault="00FD7D67" w:rsidP="0008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8.3. Все споры и разногласия, которые могут возникнуть из условий настоящего договора, будут, по возможности, разрешаться путем переговоров между Сторонами, а при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 xml:space="preserve"> согласия - в Арбитражном суде Курской области.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ЮРИДИЧЕСКИЕ АДРЕСА И БАНКОВСКИЕ РЕКВИЗИТЫ СТОРОН</w:t>
      </w:r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Уполномоченный орган: 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ИНН ____________________________, банковские реквизиты: ___________________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: 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ИНН ___________________________, банковские реквизиты: ____________________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                                      ПОДПИСИ СТОРОН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Уполномоченный орган:                             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084BB6">
        <w:rPr>
          <w:rFonts w:ascii="Times New Roman" w:hAnsi="Times New Roman" w:cs="Times New Roman"/>
          <w:sz w:val="24"/>
          <w:szCs w:val="24"/>
        </w:rPr>
        <w:t>: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>______________________(Ф.И.О.)               ______________________(Ф.И.О.)</w:t>
      </w:r>
    </w:p>
    <w:p w:rsidR="00FD7D67" w:rsidRPr="00084BB6" w:rsidRDefault="00FD7D67" w:rsidP="00084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BB6">
        <w:rPr>
          <w:rFonts w:ascii="Times New Roman" w:hAnsi="Times New Roman" w:cs="Times New Roman"/>
          <w:sz w:val="24"/>
          <w:szCs w:val="24"/>
        </w:rPr>
        <w:t xml:space="preserve">подпись                                      </w:t>
      </w:r>
      <w:proofErr w:type="spellStart"/>
      <w:r w:rsidRPr="00084BB6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</w:p>
    <w:p w:rsidR="00FD7D67" w:rsidRPr="00084BB6" w:rsidRDefault="00FD7D67" w:rsidP="00084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Default="00FD7D67" w:rsidP="00FD7D67">
      <w:pPr>
        <w:pStyle w:val="ConsPlusNormal"/>
      </w:pPr>
    </w:p>
    <w:p w:rsidR="00FD7D67" w:rsidRDefault="00FD7D67" w:rsidP="00FD7D67">
      <w:pPr>
        <w:pStyle w:val="ConsPlusNormal"/>
      </w:pPr>
    </w:p>
    <w:p w:rsidR="00FD7D67" w:rsidRDefault="00FD7D67" w:rsidP="00FD7D67">
      <w:pPr>
        <w:pStyle w:val="ConsPlusNormal"/>
      </w:pPr>
    </w:p>
    <w:p w:rsidR="00FD7D67" w:rsidRDefault="00FD7D67" w:rsidP="00FD7D67">
      <w:pPr>
        <w:pStyle w:val="ConsPlusNormal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BF3032" w:rsidRDefault="00BF3032" w:rsidP="00FD7D67">
      <w:pPr>
        <w:pStyle w:val="ConsPlusNormal"/>
        <w:jc w:val="right"/>
        <w:outlineLvl w:val="0"/>
      </w:pPr>
    </w:p>
    <w:p w:rsidR="00FD7D67" w:rsidRPr="007A16D1" w:rsidRDefault="00FD7D67" w:rsidP="009B00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Утверждено</w:t>
      </w:r>
    </w:p>
    <w:p w:rsidR="00FD7D67" w:rsidRPr="007A16D1" w:rsidRDefault="00FD7D67" w:rsidP="009B0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7D67" w:rsidRDefault="009B005B" w:rsidP="009B0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Щигровского района</w:t>
      </w:r>
    </w:p>
    <w:p w:rsidR="009B005B" w:rsidRPr="007A16D1" w:rsidRDefault="009B005B" w:rsidP="009B0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D7D67" w:rsidRPr="007A16D1" w:rsidRDefault="009B005B" w:rsidP="009B0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50098">
        <w:rPr>
          <w:rFonts w:ascii="Times New Roman" w:hAnsi="Times New Roman" w:cs="Times New Roman"/>
          <w:sz w:val="24"/>
          <w:szCs w:val="24"/>
        </w:rPr>
        <w:t>05</w:t>
      </w:r>
      <w:r w:rsidR="00AA716D">
        <w:rPr>
          <w:rFonts w:ascii="Times New Roman" w:hAnsi="Times New Roman" w:cs="Times New Roman"/>
          <w:sz w:val="24"/>
          <w:szCs w:val="24"/>
        </w:rPr>
        <w:t>.04.2022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AA716D">
        <w:rPr>
          <w:rFonts w:ascii="Times New Roman" w:hAnsi="Times New Roman" w:cs="Times New Roman"/>
          <w:sz w:val="24"/>
          <w:szCs w:val="24"/>
        </w:rPr>
        <w:t>142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rPr>
          <w:sz w:val="24"/>
          <w:szCs w:val="24"/>
        </w:rPr>
      </w:pPr>
      <w:bookmarkStart w:id="18" w:name="P210"/>
      <w:bookmarkEnd w:id="18"/>
    </w:p>
    <w:p w:rsidR="00FD7D67" w:rsidRDefault="0096594C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594C">
        <w:rPr>
          <w:rFonts w:ascii="Times New Roman" w:hAnsi="Times New Roman" w:cs="Times New Roman"/>
          <w:sz w:val="24"/>
          <w:szCs w:val="24"/>
        </w:rPr>
        <w:tab/>
      </w:r>
      <w:r w:rsidRPr="0096594C">
        <w:rPr>
          <w:rFonts w:ascii="Times New Roman" w:hAnsi="Times New Roman" w:cs="Times New Roman"/>
          <w:sz w:val="24"/>
          <w:szCs w:val="24"/>
        </w:rPr>
        <w:tab/>
        <w:t>Порядок  расчета стоимости платы по договору на установку и эксплуатацию рекламной конструкции на земельных участках, находящихся в муниципальной собственности муниципального образования «</w:t>
      </w:r>
      <w:proofErr w:type="spellStart"/>
      <w:r w:rsidRPr="0096594C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96594C">
        <w:rPr>
          <w:rFonts w:ascii="Times New Roman" w:hAnsi="Times New Roman" w:cs="Times New Roman"/>
          <w:sz w:val="24"/>
          <w:szCs w:val="24"/>
        </w:rPr>
        <w:t xml:space="preserve"> район» Курской области или государственная собственность на которые не разграничена, на зданиях, на недвижимом имущес</w:t>
      </w:r>
      <w:r w:rsidR="00730B93">
        <w:rPr>
          <w:rFonts w:ascii="Times New Roman" w:hAnsi="Times New Roman" w:cs="Times New Roman"/>
          <w:sz w:val="24"/>
          <w:szCs w:val="24"/>
        </w:rPr>
        <w:t>тве и прочих объектах, находящих</w:t>
      </w:r>
      <w:r w:rsidRPr="0096594C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 w:rsidRPr="0096594C">
        <w:rPr>
          <w:rFonts w:ascii="Times New Roman" w:hAnsi="Times New Roman" w:cs="Times New Roman"/>
          <w:sz w:val="24"/>
          <w:szCs w:val="24"/>
        </w:rPr>
        <w:tab/>
      </w:r>
    </w:p>
    <w:p w:rsidR="0096594C" w:rsidRPr="007A16D1" w:rsidRDefault="0096594C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 xml:space="preserve">1. Стоимость платы за установку и эксплуатацию рекламной конструкции </w:t>
      </w:r>
      <w:r w:rsidR="004C545D">
        <w:rPr>
          <w:rFonts w:ascii="Times New Roman" w:hAnsi="Times New Roman" w:cs="Times New Roman"/>
          <w:sz w:val="24"/>
          <w:szCs w:val="24"/>
        </w:rPr>
        <w:t>на земельных участках, находящихся</w:t>
      </w:r>
      <w:r w:rsidR="004C545D" w:rsidRPr="0002544C">
        <w:rPr>
          <w:rFonts w:ascii="Times New Roman" w:hAnsi="Times New Roman" w:cs="Times New Roman"/>
          <w:sz w:val="24"/>
          <w:szCs w:val="24"/>
        </w:rPr>
        <w:t xml:space="preserve"> в му</w:t>
      </w:r>
      <w:r w:rsidR="004C545D">
        <w:rPr>
          <w:rFonts w:ascii="Times New Roman" w:hAnsi="Times New Roman" w:cs="Times New Roman"/>
          <w:sz w:val="24"/>
          <w:szCs w:val="24"/>
        </w:rPr>
        <w:t>ниципальной собственности муниципального образования «</w:t>
      </w:r>
      <w:proofErr w:type="spellStart"/>
      <w:r w:rsidR="004C545D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4C545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C545D" w:rsidRPr="0002544C">
        <w:rPr>
          <w:rFonts w:ascii="Times New Roman" w:hAnsi="Times New Roman" w:cs="Times New Roman"/>
          <w:sz w:val="24"/>
          <w:szCs w:val="24"/>
        </w:rPr>
        <w:t xml:space="preserve"> Курской области или государственная собственность на ко</w:t>
      </w:r>
      <w:r w:rsidR="004C545D">
        <w:rPr>
          <w:rFonts w:ascii="Times New Roman" w:hAnsi="Times New Roman" w:cs="Times New Roman"/>
          <w:sz w:val="24"/>
          <w:szCs w:val="24"/>
        </w:rPr>
        <w:t>торые не разграничена, на зданиях, на недвижимом имуществе и прочих объектах</w:t>
      </w:r>
      <w:r w:rsidR="004C545D" w:rsidRPr="0002544C">
        <w:rPr>
          <w:rFonts w:ascii="Times New Roman" w:hAnsi="Times New Roman" w:cs="Times New Roman"/>
          <w:sz w:val="24"/>
          <w:szCs w:val="24"/>
        </w:rPr>
        <w:t>, находящемся в муниципальной собственности</w:t>
      </w:r>
      <w:r w:rsidR="004C545D" w:rsidRPr="004E6270">
        <w:rPr>
          <w:rFonts w:ascii="Times New Roman" w:hAnsi="Times New Roman" w:cs="Times New Roman"/>
          <w:sz w:val="24"/>
          <w:szCs w:val="24"/>
        </w:rPr>
        <w:t>,</w:t>
      </w:r>
      <w:r w:rsidRPr="007A16D1">
        <w:rPr>
          <w:rFonts w:ascii="Times New Roman" w:hAnsi="Times New Roman" w:cs="Times New Roman"/>
          <w:sz w:val="24"/>
          <w:szCs w:val="24"/>
        </w:rPr>
        <w:t xml:space="preserve"> указанной в пункте 1.2 договора N ______ от "__" ________ 20__ г., установленной на рекламном месте, в соответствии с пунктом 1.3 договора N ______ от "__" ________ 20__ г., в месяц определяется по формуле: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 xml:space="preserve">С=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Sоб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Ктс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где: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С - сумма оплаты по договору (рублей в месяц);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6D1">
        <w:rPr>
          <w:rFonts w:ascii="Times New Roman" w:hAnsi="Times New Roman" w:cs="Times New Roman"/>
          <w:sz w:val="24"/>
          <w:szCs w:val="24"/>
        </w:rPr>
        <w:t>Sоб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 общая площадь информационного поля рекламной конструкции (кв. м);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Ктс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 коэффициент, учитывающий установку технологически сложных, дорогостоящих рекламных конструкций: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суперсайтов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супербордов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(информационное поле одной стороны рекламной конструкции 60,0 кв. м и более), а также рекламных конструкций, на которых предусмотрена возможность установки электронно-цифровой поверхности на одной из сторон рекламной конструкции,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Ктс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- 0,8: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 xml:space="preserve">для афишных конструкций, афишных тумб, остановочных павильон с элементами рекламы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Ктс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- 0,25;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 xml:space="preserve">для остальных рекламных конструкций </w:t>
      </w: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Ктс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- 1,0.</w:t>
      </w: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6D1">
        <w:rPr>
          <w:rFonts w:ascii="Times New Roman" w:hAnsi="Times New Roman" w:cs="Times New Roman"/>
          <w:sz w:val="24"/>
          <w:szCs w:val="24"/>
        </w:rPr>
        <w:t>Кзон</w:t>
      </w:r>
      <w:proofErr w:type="spellEnd"/>
      <w:r w:rsidRPr="007A16D1">
        <w:rPr>
          <w:rFonts w:ascii="Times New Roman" w:hAnsi="Times New Roman" w:cs="Times New Roman"/>
          <w:sz w:val="24"/>
          <w:szCs w:val="24"/>
        </w:rPr>
        <w:t xml:space="preserve"> -</w:t>
      </w:r>
      <w:r w:rsidR="005D6DE8">
        <w:rPr>
          <w:rFonts w:ascii="Times New Roman" w:hAnsi="Times New Roman" w:cs="Times New Roman"/>
          <w:sz w:val="24"/>
          <w:szCs w:val="24"/>
        </w:rPr>
        <w:t xml:space="preserve"> постоянный коэффициент от территории размещения</w:t>
      </w:r>
      <w:r w:rsidRPr="007A16D1">
        <w:rPr>
          <w:rFonts w:ascii="Times New Roman" w:hAnsi="Times New Roman" w:cs="Times New Roman"/>
          <w:sz w:val="24"/>
          <w:szCs w:val="24"/>
        </w:rPr>
        <w:t xml:space="preserve"> рекламной конструкции.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3005"/>
      </w:tblGrid>
      <w:tr w:rsidR="007A16D1" w:rsidRPr="007A16D1" w:rsidTr="003F0E21">
        <w:tc>
          <w:tcPr>
            <w:tcW w:w="5812" w:type="dxa"/>
          </w:tcPr>
          <w:p w:rsidR="00FD7D67" w:rsidRPr="007A16D1" w:rsidRDefault="00F00BC9" w:rsidP="009B0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населенного пункта</w:t>
            </w:r>
          </w:p>
        </w:tc>
        <w:tc>
          <w:tcPr>
            <w:tcW w:w="3005" w:type="dxa"/>
          </w:tcPr>
          <w:p w:rsidR="00FD7D67" w:rsidRPr="007A16D1" w:rsidRDefault="00FD7D67" w:rsidP="009B0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A16D1" w:rsidRPr="007A16D1" w:rsidTr="003F0E21">
        <w:tc>
          <w:tcPr>
            <w:tcW w:w="5812" w:type="dxa"/>
          </w:tcPr>
          <w:p w:rsidR="00FD7D67" w:rsidRPr="007A16D1" w:rsidRDefault="00F00BC9" w:rsidP="009B0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Придорожные полосы автомобильных дорог</w:t>
            </w:r>
          </w:p>
        </w:tc>
        <w:tc>
          <w:tcPr>
            <w:tcW w:w="3005" w:type="dxa"/>
          </w:tcPr>
          <w:p w:rsidR="00FD7D67" w:rsidRPr="007A16D1" w:rsidRDefault="00FD7D67" w:rsidP="009B0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</w:tbl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6D1">
        <w:rPr>
          <w:rFonts w:ascii="Times New Roman" w:hAnsi="Times New Roman" w:cs="Times New Roman"/>
          <w:sz w:val="24"/>
          <w:szCs w:val="24"/>
        </w:rPr>
        <w:t>А - базовая ставка, размер которой устанавливается правовым акт</w:t>
      </w:r>
      <w:r w:rsidR="00F54F1B">
        <w:rPr>
          <w:rFonts w:ascii="Times New Roman" w:hAnsi="Times New Roman" w:cs="Times New Roman"/>
          <w:sz w:val="24"/>
          <w:szCs w:val="24"/>
        </w:rPr>
        <w:t xml:space="preserve">ом </w:t>
      </w:r>
      <w:r w:rsidR="00F54F1B">
        <w:rPr>
          <w:rFonts w:ascii="Times New Roman" w:hAnsi="Times New Roman" w:cs="Times New Roman"/>
          <w:sz w:val="24"/>
          <w:szCs w:val="24"/>
        </w:rPr>
        <w:lastRenderedPageBreak/>
        <w:t>Администрацией Администрации Щигровского района Курской области.</w:t>
      </w: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D67" w:rsidRPr="007A16D1" w:rsidRDefault="00FD7D67" w:rsidP="009B00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D7D67" w:rsidRPr="007A16D1" w:rsidSect="008C2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A51"/>
    <w:rsid w:val="00030251"/>
    <w:rsid w:val="00045BCE"/>
    <w:rsid w:val="00084BB6"/>
    <w:rsid w:val="000C18F2"/>
    <w:rsid w:val="000D7CC8"/>
    <w:rsid w:val="000F702E"/>
    <w:rsid w:val="00246327"/>
    <w:rsid w:val="003E6719"/>
    <w:rsid w:val="003F4CBF"/>
    <w:rsid w:val="004C545D"/>
    <w:rsid w:val="004E6270"/>
    <w:rsid w:val="0050737C"/>
    <w:rsid w:val="005109C1"/>
    <w:rsid w:val="00511A8F"/>
    <w:rsid w:val="005A72D9"/>
    <w:rsid w:val="005A7D1E"/>
    <w:rsid w:val="005C54D4"/>
    <w:rsid w:val="005D6DE8"/>
    <w:rsid w:val="00604EBB"/>
    <w:rsid w:val="00624716"/>
    <w:rsid w:val="006F7F83"/>
    <w:rsid w:val="00730B93"/>
    <w:rsid w:val="00750098"/>
    <w:rsid w:val="007946A2"/>
    <w:rsid w:val="007A16D1"/>
    <w:rsid w:val="007B5103"/>
    <w:rsid w:val="007E5791"/>
    <w:rsid w:val="0087654F"/>
    <w:rsid w:val="00880035"/>
    <w:rsid w:val="0088013C"/>
    <w:rsid w:val="008B153B"/>
    <w:rsid w:val="008B73ED"/>
    <w:rsid w:val="008C2981"/>
    <w:rsid w:val="008E0EEE"/>
    <w:rsid w:val="0091728D"/>
    <w:rsid w:val="00944C01"/>
    <w:rsid w:val="00946865"/>
    <w:rsid w:val="0096594C"/>
    <w:rsid w:val="009B005B"/>
    <w:rsid w:val="00A70CE4"/>
    <w:rsid w:val="00AA716D"/>
    <w:rsid w:val="00AE6768"/>
    <w:rsid w:val="00B27592"/>
    <w:rsid w:val="00B439C8"/>
    <w:rsid w:val="00BF3032"/>
    <w:rsid w:val="00C144B8"/>
    <w:rsid w:val="00C92415"/>
    <w:rsid w:val="00E73005"/>
    <w:rsid w:val="00EB3A51"/>
    <w:rsid w:val="00ED596B"/>
    <w:rsid w:val="00EE1F52"/>
    <w:rsid w:val="00F00BC9"/>
    <w:rsid w:val="00F54F1B"/>
    <w:rsid w:val="00FD7D67"/>
    <w:rsid w:val="00FE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D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D7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C4C04F011009EB9C4A7EBF815FA57EBE8C52E6A50FC8208285B360C45CE31C85CF742F52E095D53C9B22072E444F1990D1DC9618393B8C2DEA3l9g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FC4C04F011009EB9C4A7FDFB79A05BE8E39E246B53F7D75577006B5B4CC4669D13F60CB122165D57D7B1207BlBg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C4C04F011009EB9C4A7EBF815FA57EBE8C52E6A50FC8208285B360C45CE31C85CF742F52E095D53C9B32972E444F1990D1DC9618393B8C2DEA3l9g8N" TargetMode="External"/><Relationship Id="rId5" Type="http://schemas.openxmlformats.org/officeDocument/2006/relationships/hyperlink" Target="consultantplus://offline/ref=D0FC4C04F011009EB9C4A7FDFB79A05BE8E39E246B53F7D75577006B5B4CC4669D13F60CB122165D57D7B1207BlBg2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0FC4C04F011009EB9C4A7EBF815FA57EBE8C52E6A50FC8208285B360C45CE31C85CF742F52E095D53C9B32772E444F1990D1DC9618393B8C2DEA3l9g8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Ivleva.VY</cp:lastModifiedBy>
  <cp:revision>8</cp:revision>
  <cp:lastPrinted>2022-04-12T08:05:00Z</cp:lastPrinted>
  <dcterms:created xsi:type="dcterms:W3CDTF">2022-04-11T12:40:00Z</dcterms:created>
  <dcterms:modified xsi:type="dcterms:W3CDTF">2024-12-16T11:43:00Z</dcterms:modified>
</cp:coreProperties>
</file>