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24252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с.Косоржа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12-00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4252B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4252B">
        <w:rPr>
          <w:rFonts w:ascii="Times New Roman" w:hAnsi="Times New Roman" w:cs="Times New Roman"/>
          <w:sz w:val="24"/>
          <w:szCs w:val="24"/>
          <w:u w:val="single"/>
        </w:rPr>
        <w:t>Косоржанский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4252B">
        <w:t>ого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24252B">
        <w:t>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- 16-00 д Быковка.</w:t>
      </w:r>
    </w:p>
    <w:p w:rsidR="0024252B" w:rsidRPr="0024252B" w:rsidRDefault="0024252B" w:rsidP="0024252B">
      <w:pPr>
        <w:spacing w:line="0" w:lineRule="atLeast"/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Срок регистрации участников публичных слушаний: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11-30 до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12-45 до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13-30 до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 с 14-15 до 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15-00 до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15-45 до 16-00 д Быковка.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52B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="0024252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24252B">
        <w:rPr>
          <w:rFonts w:ascii="Times New Roman" w:hAnsi="Times New Roman" w:cs="Times New Roman"/>
          <w:sz w:val="24"/>
          <w:szCs w:val="24"/>
        </w:rPr>
        <w:t>с.Косоржа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24252B">
        <w:rPr>
          <w:rFonts w:ascii="Times New Roman" w:hAnsi="Times New Roman" w:cs="Times New Roman"/>
          <w:sz w:val="24"/>
          <w:szCs w:val="24"/>
        </w:rPr>
        <w:t>7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24252B">
        <w:t xml:space="preserve"> 7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24252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А.П.</w:t>
      </w:r>
    </w:p>
    <w:p w:rsidR="00C95DAE" w:rsidRDefault="0024252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Н.В.</w:t>
      </w:r>
      <w:bookmarkStart w:id="1" w:name="_GoBack"/>
      <w:bookmarkEnd w:id="1"/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4252B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C35DF8"/>
    <w:rsid w:val="00C95DAE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9D9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6821E-30A9-48CD-A644-5B6BB86C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2020-02-10T07:05:00Z</cp:lastPrinted>
  <dcterms:created xsi:type="dcterms:W3CDTF">2020-02-10T07:22:00Z</dcterms:created>
  <dcterms:modified xsi:type="dcterms:W3CDTF">2020-09-29T08:25:00Z</dcterms:modified>
</cp:coreProperties>
</file>