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3A" w:rsidRPr="00C536CA" w:rsidRDefault="0044223A" w:rsidP="0044223A">
      <w:pPr>
        <w:spacing w:after="0"/>
        <w:jc w:val="right"/>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 xml:space="preserve">                                                                                                               Приложение № 8</w:t>
      </w:r>
    </w:p>
    <w:p w:rsidR="0044223A" w:rsidRPr="00C536CA" w:rsidRDefault="0044223A" w:rsidP="0044223A">
      <w:pPr>
        <w:spacing w:after="0"/>
        <w:jc w:val="right"/>
        <w:rPr>
          <w:rFonts w:ascii="Times New Roman" w:hAnsi="Times New Roman" w:cs="Times New Roman"/>
          <w:bCs/>
          <w:color w:val="000000" w:themeColor="text1"/>
          <w:sz w:val="24"/>
          <w:szCs w:val="24"/>
        </w:rPr>
      </w:pPr>
      <w:r w:rsidRPr="00C536CA">
        <w:rPr>
          <w:rFonts w:ascii="Times New Roman" w:hAnsi="Times New Roman" w:cs="Times New Roman"/>
          <w:color w:val="000000" w:themeColor="text1"/>
          <w:sz w:val="24"/>
          <w:szCs w:val="24"/>
        </w:rPr>
        <w:t xml:space="preserve">               к постановлению  </w:t>
      </w:r>
      <w:r w:rsidRPr="00C536CA">
        <w:rPr>
          <w:rFonts w:ascii="Times New Roman" w:hAnsi="Times New Roman" w:cs="Times New Roman"/>
          <w:bCs/>
          <w:color w:val="000000" w:themeColor="text1"/>
          <w:sz w:val="24"/>
          <w:szCs w:val="24"/>
        </w:rPr>
        <w:t xml:space="preserve">Администрации </w:t>
      </w:r>
    </w:p>
    <w:p w:rsidR="0044223A" w:rsidRPr="00C536CA" w:rsidRDefault="0044223A" w:rsidP="0044223A">
      <w:pPr>
        <w:spacing w:after="0"/>
        <w:jc w:val="right"/>
        <w:rPr>
          <w:rFonts w:ascii="Times New Roman" w:hAnsi="Times New Roman" w:cs="Times New Roman"/>
          <w:bCs/>
          <w:color w:val="000000" w:themeColor="text1"/>
          <w:sz w:val="24"/>
          <w:szCs w:val="24"/>
        </w:rPr>
      </w:pPr>
      <w:r w:rsidRPr="00C536CA">
        <w:rPr>
          <w:rFonts w:ascii="Times New Roman" w:hAnsi="Times New Roman" w:cs="Times New Roman"/>
          <w:bCs/>
          <w:color w:val="000000" w:themeColor="text1"/>
          <w:sz w:val="24"/>
          <w:szCs w:val="24"/>
        </w:rPr>
        <w:t xml:space="preserve">             </w:t>
      </w:r>
      <w:proofErr w:type="spellStart"/>
      <w:r w:rsidRPr="00C536CA">
        <w:rPr>
          <w:rFonts w:ascii="Times New Roman" w:hAnsi="Times New Roman" w:cs="Times New Roman"/>
          <w:bCs/>
          <w:color w:val="000000" w:themeColor="text1"/>
          <w:sz w:val="24"/>
          <w:szCs w:val="24"/>
        </w:rPr>
        <w:t>Щигровского</w:t>
      </w:r>
      <w:proofErr w:type="spellEnd"/>
      <w:r w:rsidRPr="00C536CA">
        <w:rPr>
          <w:rFonts w:ascii="Times New Roman" w:hAnsi="Times New Roman" w:cs="Times New Roman"/>
          <w:bCs/>
          <w:color w:val="000000" w:themeColor="text1"/>
          <w:sz w:val="24"/>
          <w:szCs w:val="24"/>
        </w:rPr>
        <w:t xml:space="preserve"> района Курской области</w:t>
      </w:r>
    </w:p>
    <w:p w:rsidR="0044223A" w:rsidRPr="00C536CA" w:rsidRDefault="0044223A" w:rsidP="0044223A">
      <w:pPr>
        <w:tabs>
          <w:tab w:val="num" w:pos="200"/>
        </w:tabs>
        <w:spacing w:after="0"/>
        <w:jc w:val="right"/>
        <w:outlineLvl w:val="0"/>
        <w:rPr>
          <w:rFonts w:ascii="Times New Roman" w:hAnsi="Times New Roman" w:cs="Times New Roman"/>
          <w:color w:val="000000" w:themeColor="text1"/>
          <w:sz w:val="24"/>
          <w:szCs w:val="24"/>
        </w:rPr>
      </w:pPr>
    </w:p>
    <w:p w:rsidR="0044223A" w:rsidRPr="00C536CA" w:rsidRDefault="0044223A" w:rsidP="0044223A">
      <w:pPr>
        <w:tabs>
          <w:tab w:val="num" w:pos="200"/>
        </w:tabs>
        <w:spacing w:after="0"/>
        <w:jc w:val="right"/>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 xml:space="preserve">                      от __________ 2021 № ___</w:t>
      </w:r>
    </w:p>
    <w:p w:rsidR="0044223A" w:rsidRPr="00C536CA" w:rsidRDefault="0044223A" w:rsidP="0044223A">
      <w:pPr>
        <w:tabs>
          <w:tab w:val="num" w:pos="200"/>
        </w:tabs>
        <w:spacing w:after="0"/>
        <w:jc w:val="right"/>
        <w:outlineLvl w:val="0"/>
        <w:rPr>
          <w:rFonts w:ascii="Times New Roman" w:hAnsi="Times New Roman" w:cs="Times New Roman"/>
          <w:color w:val="000000" w:themeColor="text1"/>
          <w:sz w:val="24"/>
          <w:szCs w:val="24"/>
        </w:rPr>
      </w:pPr>
    </w:p>
    <w:p w:rsidR="0044223A" w:rsidRPr="00422C04" w:rsidRDefault="0044223A" w:rsidP="0044223A">
      <w:pPr>
        <w:tabs>
          <w:tab w:val="num" w:pos="200"/>
        </w:tabs>
        <w:spacing w:after="0"/>
        <w:jc w:val="right"/>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rPr>
        <w:t>(</w:t>
      </w:r>
      <w:r w:rsidRPr="00422C04">
        <w:rPr>
          <w:rFonts w:ascii="Times New Roman" w:hAnsi="Times New Roman" w:cs="Times New Roman"/>
          <w:color w:val="000000" w:themeColor="text1"/>
          <w:sz w:val="28"/>
          <w:szCs w:val="28"/>
        </w:rPr>
        <w:t xml:space="preserve">Типовая форма требования </w:t>
      </w:r>
      <w:r w:rsidRPr="00422C04">
        <w:rPr>
          <w:rFonts w:ascii="Times New Roman" w:hAnsi="Times New Roman" w:cs="Times New Roman"/>
          <w:color w:val="000000" w:themeColor="text1"/>
          <w:sz w:val="28"/>
          <w:szCs w:val="28"/>
        </w:rPr>
        <w:br/>
        <w:t>о предоставлении документов</w:t>
      </w:r>
      <w:r w:rsidRPr="00422C04">
        <w:rPr>
          <w:rFonts w:ascii="Times New Roman" w:hAnsi="Times New Roman" w:cs="Times New Roman"/>
          <w:color w:val="000000" w:themeColor="text1"/>
          <w:sz w:val="28"/>
          <w:szCs w:val="28"/>
          <w:shd w:val="clear" w:color="auto" w:fill="FFFFFF"/>
        </w:rPr>
        <w:t>)</w:t>
      </w:r>
    </w:p>
    <w:p w:rsidR="0044223A" w:rsidRPr="00422C04" w:rsidRDefault="0044223A" w:rsidP="0044223A">
      <w:pPr>
        <w:spacing w:after="0"/>
        <w:rPr>
          <w:rFonts w:ascii="Times New Roman" w:hAnsi="Times New Roman" w:cs="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tcBorders>
              <w:top w:val="single" w:sz="6" w:space="0" w:color="000000"/>
            </w:tcBorders>
            <w:shd w:val="clear" w:color="auto" w:fill="FFFFFF"/>
            <w:hideMark/>
          </w:tcPr>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shd w:val="clear" w:color="auto" w:fill="FFFFFF"/>
            <w:hideMark/>
          </w:tcPr>
          <w:p w:rsidR="0044223A" w:rsidRPr="00422C04" w:rsidRDefault="0044223A" w:rsidP="0044223A">
            <w:pPr>
              <w:spacing w:after="0"/>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требования)</w:t>
            </w: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tcBorders>
              <w:top w:val="single" w:sz="6" w:space="0" w:color="000000"/>
            </w:tcBorders>
            <w:shd w:val="clear" w:color="auto" w:fill="FFFFFF"/>
            <w:hideMark/>
          </w:tcPr>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требования)</w:t>
            </w: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shd w:val="clear" w:color="auto" w:fill="FFFFFF"/>
            <w:hideMark/>
          </w:tcPr>
          <w:p w:rsidR="0044223A" w:rsidRPr="00422C04" w:rsidRDefault="0044223A" w:rsidP="0044223A">
            <w:pPr>
              <w:pStyle w:val="HTML"/>
              <w:shd w:val="clear" w:color="auto" w:fill="FFFFFF"/>
              <w:jc w:val="center"/>
              <w:rPr>
                <w:rFonts w:ascii="Times New Roman" w:hAnsi="Times New Roman" w:cs="Times New Roman"/>
                <w:color w:val="000000" w:themeColor="text1"/>
                <w:sz w:val="28"/>
                <w:szCs w:val="28"/>
                <w:lang w:val="en-US"/>
              </w:rPr>
            </w:pPr>
            <w:r w:rsidRPr="00422C04">
              <w:rPr>
                <w:rFonts w:ascii="Times New Roman" w:hAnsi="Times New Roman" w:cs="Times New Roman"/>
                <w:color w:val="000000" w:themeColor="text1"/>
                <w:sz w:val="28"/>
                <w:szCs w:val="28"/>
              </w:rPr>
              <w:t> Требование о предоставлении документов</w:t>
            </w:r>
          </w:p>
          <w:p w:rsidR="0044223A" w:rsidRPr="00422C04" w:rsidRDefault="0044223A" w:rsidP="0044223A">
            <w:pPr>
              <w:spacing w:after="0"/>
              <w:jc w:val="both"/>
              <w:rPr>
                <w:rFonts w:ascii="Times New Roman" w:hAnsi="Times New Roman" w:cs="Times New Roman"/>
                <w:color w:val="000000" w:themeColor="text1"/>
                <w:sz w:val="28"/>
                <w:szCs w:val="28"/>
              </w:rPr>
            </w:pP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shd w:val="clear" w:color="auto" w:fill="FFFFFF"/>
            <w:hideMark/>
          </w:tcPr>
          <w:p w:rsidR="0044223A" w:rsidRPr="00422C04" w:rsidRDefault="0044223A" w:rsidP="0044223A">
            <w:pPr>
              <w:widowControl w:val="0"/>
              <w:autoSpaceDE w:val="0"/>
              <w:autoSpaceDN w:val="0"/>
              <w:adjustRightInd w:val="0"/>
              <w:spacing w:after="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4223A" w:rsidRPr="00422C04" w:rsidRDefault="0044223A" w:rsidP="0044223A">
            <w:pPr>
              <w:widowControl w:val="0"/>
              <w:autoSpaceDE w:val="0"/>
              <w:autoSpaceDN w:val="0"/>
              <w:adjustRightInd w:val="0"/>
              <w:spacing w:after="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4223A" w:rsidRPr="00422C04" w:rsidRDefault="0044223A" w:rsidP="0044223A">
            <w:pPr>
              <w:widowControl w:val="0"/>
              <w:autoSpaceDE w:val="0"/>
              <w:autoSpaceDN w:val="0"/>
              <w:adjustRightInd w:val="0"/>
              <w:spacing w:after="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4223A" w:rsidRPr="00422C04" w:rsidRDefault="0044223A" w:rsidP="0044223A">
            <w:pPr>
              <w:spacing w:after="0"/>
              <w:ind w:firstLine="694"/>
              <w:jc w:val="both"/>
              <w:rPr>
                <w:rFonts w:ascii="Times New Roman" w:hAnsi="Times New Roman" w:cs="Times New Roman"/>
                <w:color w:val="000000" w:themeColor="text1"/>
                <w:sz w:val="28"/>
                <w:szCs w:val="28"/>
              </w:rPr>
            </w:pPr>
          </w:p>
        </w:tc>
      </w:tr>
      <w:tr w:rsidR="0044223A" w:rsidRPr="00422C04" w:rsidTr="00A20838">
        <w:tc>
          <w:tcPr>
            <w:tcW w:w="9395" w:type="dxa"/>
            <w:shd w:val="clear" w:color="auto" w:fill="FFFFFF"/>
            <w:hideMark/>
          </w:tcPr>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shd w:val="clear" w:color="auto" w:fill="FFFFFF"/>
            <w:hideMark/>
          </w:tcPr>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Контролируемые лица:</w:t>
            </w: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p>
          <w:p w:rsidR="0044223A" w:rsidRPr="00422C04" w:rsidRDefault="0044223A" w:rsidP="0044223A">
            <w:pPr>
              <w:spacing w:after="0"/>
              <w:jc w:val="both"/>
              <w:rPr>
                <w:rFonts w:ascii="Times New Roman" w:hAnsi="Times New Roman" w:cs="Times New Roman"/>
                <w:color w:val="000000" w:themeColor="text1"/>
                <w:sz w:val="28"/>
                <w:szCs w:val="28"/>
              </w:rPr>
            </w:pPr>
          </w:p>
        </w:tc>
      </w:tr>
      <w:tr w:rsidR="0044223A" w:rsidRPr="00422C04" w:rsidTr="00A20838">
        <w:tc>
          <w:tcPr>
            <w:tcW w:w="9395" w:type="dxa"/>
            <w:tcBorders>
              <w:top w:val="single" w:sz="6" w:space="0" w:color="000000"/>
            </w:tcBorders>
            <w:shd w:val="clear" w:color="auto" w:fill="FFFFFF"/>
            <w:hideMark/>
          </w:tcPr>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shd w:val="clear" w:color="auto" w:fill="FFFFFF"/>
            <w:hideMark/>
          </w:tcPr>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Необходимо представить в срок до «_____» ____________ 2021 г.:</w:t>
            </w:r>
          </w:p>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4223A" w:rsidRPr="00422C04" w:rsidRDefault="0044223A" w:rsidP="0044223A">
            <w:pPr>
              <w:spacing w:after="0"/>
              <w:ind w:firstLine="694"/>
              <w:jc w:val="both"/>
              <w:rPr>
                <w:rFonts w:ascii="Times New Roman" w:hAnsi="Times New Roman" w:cs="Times New Roman"/>
                <w:color w:val="000000" w:themeColor="text1"/>
                <w:sz w:val="28"/>
                <w:szCs w:val="28"/>
              </w:rPr>
            </w:pPr>
          </w:p>
          <w:p w:rsidR="0044223A" w:rsidRPr="00422C04" w:rsidRDefault="0044223A" w:rsidP="0044223A">
            <w:pPr>
              <w:spacing w:after="0"/>
              <w:ind w:firstLine="694"/>
              <w:jc w:val="both"/>
              <w:rPr>
                <w:rFonts w:ascii="Times New Roman" w:hAnsi="Times New Roman" w:cs="Times New Roman"/>
                <w:color w:val="000000" w:themeColor="text1"/>
                <w:sz w:val="28"/>
                <w:szCs w:val="28"/>
              </w:rPr>
            </w:pPr>
          </w:p>
        </w:tc>
      </w:tr>
      <w:tr w:rsidR="0044223A" w:rsidRPr="00422C04" w:rsidTr="00A20838">
        <w:tc>
          <w:tcPr>
            <w:tcW w:w="9395" w:type="dxa"/>
            <w:tcBorders>
              <w:top w:val="single" w:sz="6" w:space="0" w:color="000000"/>
            </w:tcBorders>
            <w:shd w:val="clear" w:color="auto" w:fill="FFFFFF"/>
            <w:hideMark/>
          </w:tcPr>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p>
        </w:tc>
      </w:tr>
      <w:tr w:rsidR="0044223A" w:rsidRPr="00422C04" w:rsidTr="00A20838">
        <w:tc>
          <w:tcPr>
            <w:tcW w:w="9395" w:type="dxa"/>
            <w:shd w:val="clear" w:color="auto" w:fill="FFFFFF"/>
            <w:hideMark/>
          </w:tcPr>
          <w:p w:rsidR="0044223A" w:rsidRPr="00422C04" w:rsidRDefault="0044223A" w:rsidP="0044223A">
            <w:pPr>
              <w:spacing w:after="0"/>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95" w:type="dxa"/>
            <w:shd w:val="clear" w:color="auto" w:fill="FFFFFF"/>
          </w:tcPr>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4. </w:t>
            </w:r>
            <w:proofErr w:type="spellStart"/>
            <w:r w:rsidRPr="00422C04">
              <w:rPr>
                <w:rFonts w:ascii="Times New Roman" w:hAnsi="Times New Roman" w:cs="Times New Roman"/>
                <w:color w:val="000000" w:themeColor="text1"/>
                <w:sz w:val="28"/>
                <w:szCs w:val="28"/>
              </w:rPr>
              <w:t>Истребуемые</w:t>
            </w:r>
            <w:proofErr w:type="spellEnd"/>
            <w:r w:rsidRPr="00422C04">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422C04">
              <w:rPr>
                <w:rFonts w:ascii="Times New Roman" w:hAnsi="Times New Roman" w:cs="Times New Roman"/>
                <w:color w:val="000000" w:themeColor="text1"/>
              </w:rPr>
              <w:t xml:space="preserve"> </w:t>
            </w:r>
            <w:r w:rsidRPr="00422C04">
              <w:rPr>
                <w:rFonts w:ascii="Times New Roman" w:hAnsi="Times New Roman" w:cs="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22C04">
              <w:rPr>
                <w:rFonts w:ascii="Times New Roman" w:hAnsi="Times New Roman" w:cs="Times New Roman"/>
                <w:i/>
                <w:color w:val="000000" w:themeColor="text1"/>
              </w:rPr>
              <w:t xml:space="preserve">(указать </w:t>
            </w:r>
            <w:proofErr w:type="gramStart"/>
            <w:r w:rsidRPr="00422C04">
              <w:rPr>
                <w:rFonts w:ascii="Times New Roman" w:hAnsi="Times New Roman" w:cs="Times New Roman"/>
                <w:i/>
                <w:color w:val="000000" w:themeColor="text1"/>
              </w:rPr>
              <w:t>нужное</w:t>
            </w:r>
            <w:proofErr w:type="gramEnd"/>
            <w:r w:rsidRPr="00422C04">
              <w:rPr>
                <w:rFonts w:ascii="Times New Roman" w:hAnsi="Times New Roman" w:cs="Times New Roman"/>
                <w:i/>
                <w:color w:val="000000" w:themeColor="text1"/>
              </w:rPr>
              <w:t>)</w:t>
            </w:r>
            <w:r w:rsidRPr="00422C04">
              <w:rPr>
                <w:rFonts w:ascii="Times New Roman" w:hAnsi="Times New Roman" w:cs="Times New Roman"/>
                <w:color w:val="000000" w:themeColor="text1"/>
                <w:sz w:val="28"/>
                <w:szCs w:val="28"/>
              </w:rPr>
              <w:t>.</w:t>
            </w:r>
          </w:p>
          <w:p w:rsidR="0044223A" w:rsidRPr="00422C04" w:rsidRDefault="0044223A" w:rsidP="0044223A">
            <w:pPr>
              <w:spacing w:after="0"/>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4223A" w:rsidRPr="00422C04" w:rsidRDefault="0044223A" w:rsidP="0044223A">
            <w:pPr>
              <w:spacing w:after="0"/>
              <w:jc w:val="both"/>
              <w:rPr>
                <w:rFonts w:ascii="Times New Roman" w:hAnsi="Times New Roman" w:cs="Times New Roman"/>
                <w:color w:val="000000" w:themeColor="text1"/>
                <w:sz w:val="28"/>
                <w:szCs w:val="28"/>
              </w:rPr>
            </w:pPr>
          </w:p>
        </w:tc>
      </w:tr>
    </w:tbl>
    <w:p w:rsidR="0044223A" w:rsidRPr="00422C04" w:rsidRDefault="0044223A" w:rsidP="0044223A">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4223A" w:rsidRPr="00422C04" w:rsidTr="00A20838">
        <w:trPr>
          <w:gridAfter w:val="3"/>
          <w:wAfter w:w="6475" w:type="dxa"/>
        </w:trPr>
        <w:tc>
          <w:tcPr>
            <w:tcW w:w="2881" w:type="dxa"/>
            <w:hideMark/>
          </w:tcPr>
          <w:p w:rsidR="0044223A" w:rsidRPr="00422C04" w:rsidRDefault="0044223A" w:rsidP="0044223A">
            <w:pPr>
              <w:spacing w:after="0"/>
              <w:rPr>
                <w:rFonts w:ascii="Times New Roman" w:hAnsi="Times New Roman" w:cs="Times New Roman"/>
                <w:color w:val="000000" w:themeColor="text1"/>
                <w:sz w:val="28"/>
                <w:szCs w:val="28"/>
              </w:rPr>
            </w:pPr>
          </w:p>
        </w:tc>
      </w:tr>
      <w:tr w:rsidR="0044223A" w:rsidRPr="00422C04" w:rsidTr="00A20838">
        <w:tc>
          <w:tcPr>
            <w:tcW w:w="5544" w:type="dxa"/>
            <w:gridSpan w:val="2"/>
            <w:tcBorders>
              <w:top w:val="single" w:sz="6" w:space="0" w:color="000000"/>
            </w:tcBorders>
            <w:hideMark/>
          </w:tcPr>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5544" w:type="dxa"/>
            <w:gridSpan w:val="2"/>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5544" w:type="dxa"/>
            <w:gridSpan w:val="2"/>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4223A" w:rsidRPr="00422C04" w:rsidRDefault="0044223A" w:rsidP="0044223A">
            <w:pPr>
              <w:spacing w:after="0"/>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4223A" w:rsidRPr="00422C04" w:rsidTr="00A20838">
        <w:tc>
          <w:tcPr>
            <w:tcW w:w="9356" w:type="dxa"/>
            <w:gridSpan w:val="4"/>
            <w:hideMark/>
          </w:tcPr>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4223A" w:rsidRPr="00422C04" w:rsidTr="00A20838">
        <w:tc>
          <w:tcPr>
            <w:tcW w:w="9356" w:type="dxa"/>
            <w:gridSpan w:val="4"/>
          </w:tcPr>
          <w:p w:rsidR="0044223A" w:rsidRPr="00422C04" w:rsidRDefault="0044223A" w:rsidP="0044223A">
            <w:pPr>
              <w:spacing w:after="0"/>
              <w:ind w:firstLine="694"/>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Требование о предоставлении документов получил</w:t>
            </w:r>
          </w:p>
          <w:p w:rsidR="0044223A" w:rsidRPr="00422C04" w:rsidRDefault="0044223A" w:rsidP="0044223A">
            <w:pPr>
              <w:spacing w:after="0"/>
              <w:ind w:firstLine="694"/>
              <w:rPr>
                <w:rFonts w:ascii="Times New Roman" w:hAnsi="Times New Roman" w:cs="Times New Roman"/>
                <w:color w:val="000000" w:themeColor="text1"/>
                <w:sz w:val="28"/>
                <w:szCs w:val="28"/>
              </w:rPr>
            </w:pPr>
          </w:p>
          <w:tbl>
            <w:tblPr>
              <w:tblW w:w="0" w:type="auto"/>
              <w:tblLook w:val="04A0"/>
            </w:tblPr>
            <w:tblGrid>
              <w:gridCol w:w="2466"/>
              <w:gridCol w:w="417"/>
              <w:gridCol w:w="6443"/>
            </w:tblGrid>
            <w:tr w:rsidR="0044223A" w:rsidRPr="00422C04" w:rsidTr="00A20838">
              <w:tc>
                <w:tcPr>
                  <w:tcW w:w="2518" w:type="dxa"/>
                  <w:tcBorders>
                    <w:bottom w:val="single" w:sz="4" w:space="0" w:color="auto"/>
                  </w:tcBorders>
                  <w:shd w:val="clear" w:color="auto" w:fill="auto"/>
                </w:tcPr>
                <w:p w:rsidR="0044223A" w:rsidRPr="00422C04" w:rsidRDefault="0044223A" w:rsidP="0044223A">
                  <w:pPr>
                    <w:spacing w:after="0"/>
                    <w:jc w:val="both"/>
                    <w:rPr>
                      <w:rFonts w:ascii="Times New Roman" w:hAnsi="Times New Roman" w:cs="Times New Roman"/>
                      <w:color w:val="000000" w:themeColor="text1"/>
                      <w:sz w:val="28"/>
                      <w:szCs w:val="28"/>
                    </w:rPr>
                  </w:pPr>
                </w:p>
              </w:tc>
              <w:tc>
                <w:tcPr>
                  <w:tcW w:w="425" w:type="dxa"/>
                  <w:shd w:val="clear" w:color="auto" w:fill="auto"/>
                </w:tcPr>
                <w:p w:rsidR="0044223A" w:rsidRPr="00422C04" w:rsidRDefault="0044223A" w:rsidP="0044223A">
                  <w:pPr>
                    <w:spacing w:after="0"/>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44223A" w:rsidRPr="00422C04" w:rsidRDefault="0044223A" w:rsidP="0044223A">
                  <w:pPr>
                    <w:spacing w:after="0"/>
                    <w:jc w:val="both"/>
                    <w:rPr>
                      <w:rFonts w:ascii="Times New Roman" w:hAnsi="Times New Roman" w:cs="Times New Roman"/>
                      <w:color w:val="000000" w:themeColor="text1"/>
                      <w:sz w:val="28"/>
                      <w:szCs w:val="28"/>
                    </w:rPr>
                  </w:pPr>
                </w:p>
              </w:tc>
            </w:tr>
            <w:tr w:rsidR="0044223A" w:rsidRPr="00422C04" w:rsidTr="00A20838">
              <w:tc>
                <w:tcPr>
                  <w:tcW w:w="2518" w:type="dxa"/>
                  <w:tcBorders>
                    <w:top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(подпись)</w:t>
                  </w: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proofErr w:type="gramStart"/>
                  <w:r w:rsidRPr="00422C04">
                    <w:rPr>
                      <w:rFonts w:ascii="Times New Roman" w:hAnsi="Times New Roman" w:cs="Times New Roman"/>
                      <w:i/>
                      <w:color w:val="000000" w:themeColor="text1"/>
                    </w:rPr>
                    <w:t xml:space="preserve">(фамилия, имя и (при наличии) отчество подписавшего лица, </w:t>
                  </w:r>
                  <w:proofErr w:type="gramEnd"/>
                </w:p>
              </w:tc>
            </w:tr>
            <w:tr w:rsidR="0044223A" w:rsidRPr="00422C04" w:rsidTr="00A20838">
              <w:tc>
                <w:tcPr>
                  <w:tcW w:w="2518" w:type="dxa"/>
                  <w:shd w:val="clear" w:color="auto" w:fill="auto"/>
                </w:tcPr>
                <w:p w:rsidR="0044223A" w:rsidRPr="00422C04" w:rsidRDefault="0044223A" w:rsidP="0044223A">
                  <w:pPr>
                    <w:spacing w:after="0"/>
                    <w:jc w:val="center"/>
                    <w:rPr>
                      <w:rFonts w:ascii="Times New Roman" w:hAnsi="Times New Roman" w:cs="Times New Roman"/>
                      <w:i/>
                      <w:color w:val="000000" w:themeColor="text1"/>
                      <w:sz w:val="28"/>
                      <w:szCs w:val="28"/>
                    </w:rPr>
                  </w:pP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sz w:val="28"/>
                      <w:szCs w:val="28"/>
                    </w:rPr>
                  </w:pPr>
                </w:p>
              </w:tc>
              <w:tc>
                <w:tcPr>
                  <w:tcW w:w="6622" w:type="dxa"/>
                  <w:tcBorders>
                    <w:bottom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sz w:val="28"/>
                      <w:szCs w:val="28"/>
                    </w:rPr>
                  </w:pPr>
                </w:p>
              </w:tc>
            </w:tr>
            <w:tr w:rsidR="0044223A" w:rsidRPr="00422C04" w:rsidTr="00A20838">
              <w:tc>
                <w:tcPr>
                  <w:tcW w:w="2518"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 xml:space="preserve">наименование должности подписавшего лица либо указание </w:t>
                  </w:r>
                </w:p>
              </w:tc>
            </w:tr>
            <w:tr w:rsidR="0044223A" w:rsidRPr="00422C04" w:rsidTr="00A20838">
              <w:tc>
                <w:tcPr>
                  <w:tcW w:w="2518"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6622" w:type="dxa"/>
                  <w:tcBorders>
                    <w:bottom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r>
            <w:tr w:rsidR="0044223A" w:rsidRPr="00422C04" w:rsidTr="00A20838">
              <w:tc>
                <w:tcPr>
                  <w:tcW w:w="2518" w:type="dxa"/>
                  <w:shd w:val="clear" w:color="auto" w:fill="auto"/>
                </w:tcPr>
                <w:p w:rsidR="0044223A" w:rsidRPr="00422C04" w:rsidRDefault="0044223A" w:rsidP="0044223A">
                  <w:pPr>
                    <w:spacing w:after="0"/>
                    <w:rPr>
                      <w:rFonts w:ascii="Times New Roman" w:hAnsi="Times New Roman" w:cs="Times New Roman"/>
                      <w:i/>
                      <w:color w:val="000000" w:themeColor="text1"/>
                      <w:vertAlign w:val="superscript"/>
                    </w:rPr>
                  </w:pP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 xml:space="preserve">на то, что подписавшее лицо является представителем </w:t>
                  </w:r>
                  <w:proofErr w:type="gramStart"/>
                  <w:r w:rsidRPr="00422C04">
                    <w:rPr>
                      <w:rFonts w:ascii="Times New Roman" w:hAnsi="Times New Roman" w:cs="Times New Roman"/>
                      <w:i/>
                      <w:color w:val="000000" w:themeColor="text1"/>
                    </w:rPr>
                    <w:t>по</w:t>
                  </w:r>
                  <w:proofErr w:type="gramEnd"/>
                  <w:r w:rsidRPr="00422C04">
                    <w:rPr>
                      <w:rFonts w:ascii="Times New Roman" w:hAnsi="Times New Roman" w:cs="Times New Roman"/>
                      <w:i/>
                      <w:color w:val="000000" w:themeColor="text1"/>
                    </w:rPr>
                    <w:t xml:space="preserve"> </w:t>
                  </w:r>
                </w:p>
              </w:tc>
            </w:tr>
            <w:tr w:rsidR="0044223A" w:rsidRPr="00422C04" w:rsidTr="00A20838">
              <w:tc>
                <w:tcPr>
                  <w:tcW w:w="2518"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6622" w:type="dxa"/>
                  <w:tcBorders>
                    <w:bottom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r>
            <w:tr w:rsidR="0044223A" w:rsidRPr="00422C04" w:rsidTr="00A20838">
              <w:tc>
                <w:tcPr>
                  <w:tcW w:w="2518"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425" w:type="dxa"/>
                  <w:shd w:val="clear" w:color="auto" w:fill="auto"/>
                </w:tcPr>
                <w:p w:rsidR="0044223A" w:rsidRPr="00422C04" w:rsidRDefault="0044223A" w:rsidP="0044223A">
                  <w:pPr>
                    <w:spacing w:after="0"/>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4223A" w:rsidRPr="00422C04" w:rsidRDefault="0044223A" w:rsidP="0044223A">
                  <w:pPr>
                    <w:spacing w:after="0"/>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доверенности)</w:t>
                  </w:r>
                </w:p>
              </w:tc>
            </w:tr>
          </w:tbl>
          <w:p w:rsidR="0044223A" w:rsidRPr="00422C04" w:rsidRDefault="0044223A" w:rsidP="0044223A">
            <w:pPr>
              <w:spacing w:after="0"/>
              <w:ind w:firstLine="694"/>
              <w:rPr>
                <w:rFonts w:ascii="Times New Roman" w:hAnsi="Times New Roman" w:cs="Times New Roman"/>
                <w:color w:val="000000" w:themeColor="text1"/>
                <w:sz w:val="28"/>
                <w:szCs w:val="28"/>
              </w:rPr>
            </w:pPr>
          </w:p>
        </w:tc>
      </w:tr>
      <w:tr w:rsidR="0044223A" w:rsidRPr="00422C04" w:rsidTr="00A20838">
        <w:tc>
          <w:tcPr>
            <w:tcW w:w="9356" w:type="dxa"/>
            <w:gridSpan w:val="4"/>
          </w:tcPr>
          <w:p w:rsidR="0044223A" w:rsidRPr="00422C04" w:rsidRDefault="0044223A" w:rsidP="0044223A">
            <w:pPr>
              <w:spacing w:after="0"/>
              <w:rPr>
                <w:rFonts w:ascii="Times New Roman" w:hAnsi="Times New Roman" w:cs="Times New Roman"/>
                <w:color w:val="000000" w:themeColor="text1"/>
                <w:sz w:val="28"/>
                <w:szCs w:val="28"/>
              </w:rPr>
            </w:pPr>
          </w:p>
        </w:tc>
      </w:tr>
      <w:tr w:rsidR="0044223A" w:rsidRPr="00422C04" w:rsidTr="00A20838">
        <w:tc>
          <w:tcPr>
            <w:tcW w:w="9356" w:type="dxa"/>
            <w:gridSpan w:val="4"/>
            <w:tcBorders>
              <w:top w:val="single" w:sz="6" w:space="0" w:color="000000"/>
              <w:left w:val="single" w:sz="6" w:space="0" w:color="000000"/>
              <w:bottom w:val="single" w:sz="6" w:space="0" w:color="000000"/>
              <w:right w:val="single" w:sz="6" w:space="0" w:color="000000"/>
            </w:tcBorders>
            <w:hideMark/>
          </w:tcPr>
          <w:p w:rsidR="0044223A" w:rsidRPr="00422C04" w:rsidRDefault="0044223A" w:rsidP="0044223A">
            <w:pPr>
              <w:spacing w:after="0"/>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4223A" w:rsidRPr="00422C04" w:rsidRDefault="0044223A" w:rsidP="00442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rPr>
      </w:pPr>
    </w:p>
    <w:p w:rsidR="0044223A" w:rsidRPr="00422C04" w:rsidRDefault="0044223A" w:rsidP="00442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lastRenderedPageBreak/>
        <w:t>──────────────────────────────</w:t>
      </w:r>
    </w:p>
    <w:p w:rsidR="0044223A" w:rsidRPr="00422C04" w:rsidRDefault="0044223A" w:rsidP="0044223A">
      <w:pPr>
        <w:tabs>
          <w:tab w:val="num" w:pos="200"/>
        </w:tabs>
        <w:spacing w:after="0"/>
        <w:outlineLvl w:val="0"/>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44223A" w:rsidRPr="00422C04" w:rsidRDefault="0044223A" w:rsidP="0044223A">
      <w:pPr>
        <w:tabs>
          <w:tab w:val="num" w:pos="200"/>
        </w:tabs>
        <w:spacing w:after="0"/>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Отметка размещается после реализации указанных в ней действий</w:t>
      </w:r>
    </w:p>
    <w:p w:rsidR="0044223A" w:rsidRPr="00422C04" w:rsidRDefault="0044223A" w:rsidP="0044223A">
      <w:pPr>
        <w:spacing w:after="0"/>
        <w:rPr>
          <w:rFonts w:ascii="Times New Roman" w:hAnsi="Times New Roman" w:cs="Times New Roman"/>
          <w:color w:val="000000" w:themeColor="text1"/>
          <w:sz w:val="28"/>
          <w:szCs w:val="28"/>
        </w:rPr>
      </w:pPr>
    </w:p>
    <w:p w:rsidR="0044223A" w:rsidRPr="00422C04" w:rsidRDefault="0044223A" w:rsidP="0044223A">
      <w:pPr>
        <w:spacing w:after="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br w:type="page"/>
      </w:r>
    </w:p>
    <w:p w:rsidR="00C64865" w:rsidRDefault="00C64865" w:rsidP="0044223A">
      <w:pPr>
        <w:spacing w:after="0"/>
      </w:pPr>
    </w:p>
    <w:sectPr w:rsidR="00C64865" w:rsidSect="00C64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4223A"/>
    <w:rsid w:val="0044223A"/>
    <w:rsid w:val="006B2868"/>
    <w:rsid w:val="00C64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42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4223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Ivleva.VY</dc:creator>
  <cp:keywords/>
  <dc:description/>
  <cp:lastModifiedBy>Ivleva.VY</cp:lastModifiedBy>
  <cp:revision>2</cp:revision>
  <dcterms:created xsi:type="dcterms:W3CDTF">2024-06-04T12:13:00Z</dcterms:created>
  <dcterms:modified xsi:type="dcterms:W3CDTF">2024-06-04T12:13:00Z</dcterms:modified>
</cp:coreProperties>
</file>